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E021B" w:rsidRDefault="00042931" w:rsidP="006B44A9">
      <w:pPr>
        <w:shd w:val="clear" w:color="auto" w:fill="FFFFFF" w:themeFill="background1"/>
        <w:tabs>
          <w:tab w:val="left" w:pos="4678"/>
          <w:tab w:val="right" w:pos="8640"/>
        </w:tabs>
        <w:spacing w:after="120"/>
        <w:ind w:right="-6032"/>
      </w:pPr>
      <w:r w:rsidRPr="007E021B">
        <w:t>ASSUMPTION OF THE VIRGIN MARY UKRAINIAN ORTHODOX CHURCH</w:t>
      </w:r>
    </w:p>
    <w:p w14:paraId="6271FF01" w14:textId="77777777" w:rsidR="00042931" w:rsidRPr="007E021B" w:rsidRDefault="00042931" w:rsidP="006B44A9">
      <w:pPr>
        <w:shd w:val="clear" w:color="auto" w:fill="FFFFFF" w:themeFill="background1"/>
        <w:spacing w:after="60"/>
        <w:ind w:right="72"/>
      </w:pPr>
      <w:r w:rsidRPr="007E021B">
        <w:t>ECUMENICAL PATRIARCHATE OF CONSTANTINOPLE AND NEW ROME</w:t>
      </w:r>
    </w:p>
    <w:p w14:paraId="4A50A54D" w14:textId="77777777" w:rsidR="00042931" w:rsidRPr="007E021B" w:rsidRDefault="00042931" w:rsidP="006B44A9">
      <w:pPr>
        <w:shd w:val="clear" w:color="auto" w:fill="FFFFFF" w:themeFill="background1"/>
        <w:spacing w:after="60"/>
        <w:ind w:right="72"/>
      </w:pPr>
      <w:r w:rsidRPr="007E021B">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E021B" w:rsidRDefault="00042931" w:rsidP="006B44A9">
      <w:pPr>
        <w:shd w:val="clear" w:color="auto" w:fill="FFFFFF" w:themeFill="background1"/>
        <w:ind w:right="72"/>
      </w:pPr>
      <w:r w:rsidRPr="007E021B">
        <w:t>1301 Newport Avenue, Northampton, Pennsylvania 18067</w:t>
      </w:r>
    </w:p>
    <w:p w14:paraId="0F21A9A5" w14:textId="77777777" w:rsidR="00042931" w:rsidRPr="007E021B" w:rsidRDefault="00042931" w:rsidP="006B44A9">
      <w:pPr>
        <w:shd w:val="clear" w:color="auto" w:fill="FFFFFF" w:themeFill="background1"/>
        <w:ind w:right="72"/>
      </w:pPr>
      <w:r w:rsidRPr="007E021B">
        <w:t>Rev. Fr. Oleg Kravchenko, Rector</w:t>
      </w:r>
    </w:p>
    <w:p w14:paraId="1975D14C" w14:textId="77777777" w:rsidR="00042931" w:rsidRPr="007E021B" w:rsidRDefault="00042931" w:rsidP="006B44A9">
      <w:pPr>
        <w:shd w:val="clear" w:color="auto" w:fill="FFFFFF" w:themeFill="background1"/>
        <w:spacing w:after="120"/>
        <w:ind w:right="72"/>
      </w:pPr>
      <w:r w:rsidRPr="007E021B">
        <w:t>Protodeacon Mikhail Sawarynski, Attached</w:t>
      </w:r>
    </w:p>
    <w:p w14:paraId="57EB067B" w14:textId="77777777" w:rsidR="00042931" w:rsidRPr="007E021B" w:rsidRDefault="00042931" w:rsidP="006B44A9">
      <w:pPr>
        <w:shd w:val="clear" w:color="auto" w:fill="FFFFFF" w:themeFill="background1"/>
        <w:tabs>
          <w:tab w:val="left" w:pos="1701"/>
        </w:tabs>
        <w:ind w:right="72"/>
      </w:pPr>
      <w:r w:rsidRPr="007E021B">
        <w:t>Websites:</w:t>
      </w:r>
      <w:r w:rsidRPr="007E021B">
        <w:tab/>
        <w:t>holyassumption.org and ukrainianorthodoxchurchusa.org</w:t>
      </w:r>
    </w:p>
    <w:p w14:paraId="6E648D86" w14:textId="77777777" w:rsidR="00042931" w:rsidRPr="007E021B" w:rsidRDefault="00042931" w:rsidP="006B44A9">
      <w:pPr>
        <w:shd w:val="clear" w:color="auto" w:fill="FFFFFF" w:themeFill="background1"/>
        <w:tabs>
          <w:tab w:val="left" w:pos="1701"/>
          <w:tab w:val="left" w:pos="5103"/>
        </w:tabs>
        <w:ind w:right="72"/>
      </w:pPr>
      <w:r w:rsidRPr="007E021B">
        <w:t>Facebook:</w:t>
      </w:r>
      <w:r w:rsidRPr="007E021B">
        <w:tab/>
        <w:t>Assumption of the Virgin Mary Ukrainian Orthodox Church</w:t>
      </w:r>
    </w:p>
    <w:p w14:paraId="22963CA7" w14:textId="77777777" w:rsidR="00042931" w:rsidRPr="007E021B" w:rsidRDefault="00042931" w:rsidP="006B44A9">
      <w:pPr>
        <w:shd w:val="clear" w:color="auto" w:fill="FFFFFF" w:themeFill="background1"/>
        <w:tabs>
          <w:tab w:val="left" w:pos="1701"/>
        </w:tabs>
        <w:ind w:right="72"/>
      </w:pPr>
      <w:r w:rsidRPr="007E021B">
        <w:t>YouTube:</w:t>
      </w:r>
      <w:r w:rsidRPr="007E021B">
        <w:tab/>
        <w:t>AVM UOC Church</w:t>
      </w:r>
    </w:p>
    <w:p w14:paraId="78A18697" w14:textId="77777777" w:rsidR="00042931" w:rsidRPr="007E021B" w:rsidRDefault="00042931" w:rsidP="006B44A9">
      <w:pPr>
        <w:shd w:val="clear" w:color="auto" w:fill="FFFFFF" w:themeFill="background1"/>
        <w:tabs>
          <w:tab w:val="left" w:pos="1701"/>
        </w:tabs>
        <w:ind w:right="72"/>
      </w:pPr>
      <w:r w:rsidRPr="007E021B">
        <w:t>Contacts:</w:t>
      </w:r>
      <w:r w:rsidRPr="007E021B">
        <w:tab/>
      </w:r>
    </w:p>
    <w:p w14:paraId="67B54A56" w14:textId="49F38870" w:rsidR="00042931" w:rsidRPr="007E021B" w:rsidRDefault="00042931" w:rsidP="006B44A9">
      <w:r w:rsidRPr="007E021B">
        <w:t xml:space="preserve">Fr. Oleg Kravchenko </w:t>
      </w:r>
      <w:r w:rsidR="009B6448" w:rsidRPr="007E021B">
        <w:t>- (484) 834-7261</w:t>
      </w:r>
      <w:r w:rsidRPr="007E021B">
        <w:t>; olegkravchenko2212@gmail.com</w:t>
      </w:r>
    </w:p>
    <w:p w14:paraId="30F1AC45" w14:textId="77777777" w:rsidR="00042931" w:rsidRPr="007E021B" w:rsidRDefault="00042931" w:rsidP="006B44A9">
      <w:pPr>
        <w:shd w:val="clear" w:color="auto" w:fill="FFFFFF" w:themeFill="background1"/>
        <w:tabs>
          <w:tab w:val="left" w:pos="1701"/>
        </w:tabs>
        <w:ind w:right="72"/>
      </w:pPr>
      <w:r w:rsidRPr="007E021B">
        <w:t>Protodeacon Mikhail – (H) (610) 262-3876); pravoslavni@rcn.com</w:t>
      </w:r>
    </w:p>
    <w:p w14:paraId="426AA38A" w14:textId="77777777" w:rsidR="00042931" w:rsidRPr="007E021B" w:rsidRDefault="00042931" w:rsidP="006B44A9">
      <w:pPr>
        <w:shd w:val="clear" w:color="auto" w:fill="FFFFFF" w:themeFill="background1"/>
        <w:tabs>
          <w:tab w:val="left" w:pos="1701"/>
        </w:tabs>
        <w:ind w:right="72"/>
      </w:pPr>
      <w:r w:rsidRPr="007E021B">
        <w:t>Office – (610) 262-2882; avmuoc@gmail.com</w:t>
      </w:r>
    </w:p>
    <w:p w14:paraId="1010C21F" w14:textId="77777777" w:rsidR="00042931" w:rsidRPr="007E021B" w:rsidRDefault="00042931" w:rsidP="006B44A9">
      <w:pPr>
        <w:shd w:val="clear" w:color="auto" w:fill="FFFFFF" w:themeFill="background1"/>
        <w:tabs>
          <w:tab w:val="left" w:pos="1701"/>
          <w:tab w:val="left" w:pos="5103"/>
        </w:tabs>
        <w:ind w:right="72"/>
      </w:pPr>
      <w:r w:rsidRPr="007E021B">
        <w:t>Webmaster, John Hnatow – john.hnatow@gmail.com</w:t>
      </w:r>
    </w:p>
    <w:p w14:paraId="6DF3E2B2" w14:textId="77777777" w:rsidR="00042931" w:rsidRPr="007E021B" w:rsidRDefault="00042931" w:rsidP="006B44A9">
      <w:pPr>
        <w:pBdr>
          <w:bottom w:val="double" w:sz="4" w:space="1" w:color="auto"/>
        </w:pBdr>
        <w:shd w:val="clear" w:color="auto" w:fill="FFFFFF" w:themeFill="background1"/>
        <w:tabs>
          <w:tab w:val="left" w:pos="1985"/>
        </w:tabs>
        <w:ind w:right="72"/>
      </w:pPr>
    </w:p>
    <w:p w14:paraId="672CE55B" w14:textId="77777777" w:rsidR="00C27509" w:rsidRPr="007E021B" w:rsidRDefault="00C27509" w:rsidP="006B44A9">
      <w:pPr>
        <w:tabs>
          <w:tab w:val="left" w:pos="2410"/>
        </w:tabs>
        <w:spacing w:after="120"/>
        <w:rPr>
          <w:b/>
          <w:lang w:val="uk-UA"/>
        </w:rPr>
      </w:pPr>
      <w:r w:rsidRPr="007E021B">
        <w:rPr>
          <w:b/>
          <w:bCs/>
        </w:rPr>
        <w:t>Let’s pray for peace in Ukraine</w:t>
      </w:r>
      <w:r w:rsidRPr="007E021B">
        <w:rPr>
          <w:b/>
          <w:bCs/>
        </w:rPr>
        <w:tab/>
      </w:r>
      <w:r w:rsidRPr="007E021B">
        <w:rPr>
          <w:b/>
          <w:bCs/>
        </w:rPr>
        <w:tab/>
      </w:r>
      <w:r w:rsidRPr="007E021B">
        <w:rPr>
          <w:b/>
          <w:bCs/>
        </w:rPr>
        <w:tab/>
      </w:r>
      <w:r w:rsidRPr="007E021B">
        <w:rPr>
          <w:b/>
          <w:bCs/>
        </w:rPr>
        <w:tab/>
        <w:t xml:space="preserve">         </w:t>
      </w:r>
      <w:r w:rsidRPr="007E021B">
        <w:rPr>
          <w:b/>
          <w:bCs/>
          <w:lang w:val="uk-UA"/>
        </w:rPr>
        <w:t xml:space="preserve">Молімось за мир в </w:t>
      </w:r>
      <w:proofErr w:type="gramStart"/>
      <w:r w:rsidRPr="007E021B">
        <w:rPr>
          <w:b/>
          <w:bCs/>
          <w:lang w:val="uk-UA"/>
        </w:rPr>
        <w:t>Україні</w:t>
      </w:r>
      <w:proofErr w:type="gramEnd"/>
    </w:p>
    <w:p w14:paraId="25ED243D" w14:textId="6E34BF47" w:rsidR="002A4BBC" w:rsidRPr="007E021B" w:rsidRDefault="00042931" w:rsidP="006B44A9">
      <w:pPr>
        <w:pStyle w:val="NormalWeb"/>
        <w:rPr>
          <w:color w:val="0000FF"/>
          <w:u w:val="single"/>
        </w:rPr>
      </w:pPr>
      <w:r w:rsidRPr="007E021B">
        <w:rPr>
          <w:rStyle w:val="Strong"/>
          <w:b w:val="0"/>
          <w:bCs w:val="0"/>
          <w:shd w:val="clear" w:color="auto" w:fill="FFFF00"/>
        </w:rPr>
        <w:t>Tune in to our news, announcements, and online Facebook Livestream Liturgies</w:t>
      </w:r>
      <w:r w:rsidRPr="007E021B">
        <w:rPr>
          <w:rStyle w:val="Strong"/>
          <w:b w:val="0"/>
          <w:bCs w:val="0"/>
        </w:rPr>
        <w:t xml:space="preserve"> </w:t>
      </w:r>
      <w:hyperlink r:id="rId8" w:history="1">
        <w:r w:rsidRPr="007E021B">
          <w:rPr>
            <w:rStyle w:val="Hyperlink"/>
          </w:rPr>
          <w:t>HERE!</w:t>
        </w:r>
      </w:hyperlink>
    </w:p>
    <w:p w14:paraId="0AB74E4D" w14:textId="789AFF46" w:rsidR="0044277C" w:rsidRPr="007E021B" w:rsidRDefault="002A4BBC" w:rsidP="006B44A9">
      <w:r w:rsidRPr="007E021B">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7E021B" w:rsidRDefault="00601BBD" w:rsidP="006B44A9"/>
    <w:p w14:paraId="394188BB" w14:textId="77777777" w:rsidR="002A4BBC" w:rsidRPr="007E021B" w:rsidRDefault="002A4BBC" w:rsidP="006B44A9"/>
    <w:p w14:paraId="363E7140" w14:textId="773088BE" w:rsidR="00601BBD" w:rsidRPr="007E021B" w:rsidRDefault="00601BBD" w:rsidP="006B44A9">
      <w:pPr>
        <w:ind w:left="-270" w:firstLine="4128"/>
      </w:pPr>
    </w:p>
    <w:p w14:paraId="1BFACBE0" w14:textId="77777777" w:rsidR="006D6836" w:rsidRPr="007E021B" w:rsidRDefault="006D6836" w:rsidP="006B44A9">
      <w:pPr>
        <w:ind w:left="-270" w:firstLine="4128"/>
      </w:pPr>
    </w:p>
    <w:p w14:paraId="455FF650" w14:textId="77777777" w:rsidR="00601BBD" w:rsidRPr="007E021B" w:rsidRDefault="00601BBD" w:rsidP="006B44A9">
      <w:pPr>
        <w:rPr>
          <w:rStyle w:val="Strong"/>
          <w:b w:val="0"/>
          <w:bCs w:val="0"/>
          <w:shd w:val="clear" w:color="auto" w:fill="FFFF00"/>
        </w:rPr>
      </w:pPr>
    </w:p>
    <w:p w14:paraId="271D9A7B" w14:textId="77777777" w:rsidR="00601BBD" w:rsidRPr="007E021B" w:rsidRDefault="00601BBD" w:rsidP="006B44A9">
      <w:pPr>
        <w:shd w:val="clear" w:color="auto" w:fill="FFFFFF" w:themeFill="background1"/>
        <w:tabs>
          <w:tab w:val="left" w:pos="5130"/>
        </w:tabs>
        <w:ind w:left="1701" w:hanging="1701"/>
        <w:rPr>
          <w:b/>
          <w:bCs/>
        </w:rPr>
      </w:pPr>
    </w:p>
    <w:p w14:paraId="320EBA99" w14:textId="77777777" w:rsidR="007E021B" w:rsidRPr="007E021B" w:rsidRDefault="007E021B" w:rsidP="007E021B">
      <w:pPr>
        <w:tabs>
          <w:tab w:val="left" w:pos="2410"/>
        </w:tabs>
        <w:ind w:left="1418" w:hanging="1418"/>
        <w:jc w:val="both"/>
        <w:rPr>
          <w:b/>
        </w:rPr>
      </w:pPr>
      <w:r w:rsidRPr="007E021B">
        <w:rPr>
          <w:b/>
        </w:rPr>
        <w:t>Sun. 26 Mar.</w:t>
      </w:r>
      <w:r w:rsidRPr="007E021B">
        <w:rPr>
          <w:b/>
        </w:rPr>
        <w:tab/>
        <w:t>(13 Mar.) FOURTH SUNDAY of the GREAT FAST. Venerable JOHN CLIMACUS (The Ladder of Divine Ascent). Tone 8. Translation of the Relics of St. NICEPHORUS the Confessor, Patriarch of Constantinople (829) Martyr SABINUS of Egypt (303) Martyrs AFRICANUS, PUBLIUS, TERENCE of Carthage (3rd C.) Martyr ALEXANDER of Macedonia (305) Martyr CHRISTINA of Persia (4th C.) Presbyter ANINAS of the Euphrates. Epistles: Hebrews 6:13-20 &amp; Ephesians 5:9-19</w:t>
      </w:r>
    </w:p>
    <w:p w14:paraId="36F6331F" w14:textId="77777777" w:rsidR="007E021B" w:rsidRPr="007E021B" w:rsidRDefault="007E021B" w:rsidP="007E021B">
      <w:pPr>
        <w:tabs>
          <w:tab w:val="left" w:pos="2410"/>
        </w:tabs>
        <w:ind w:left="1418"/>
        <w:jc w:val="both"/>
        <w:rPr>
          <w:b/>
        </w:rPr>
      </w:pPr>
      <w:r w:rsidRPr="007E021B">
        <w:rPr>
          <w:b/>
        </w:rPr>
        <w:t>Gospels: Mark 9:17-31 &amp; Matthew 4:25-5:12</w:t>
      </w:r>
    </w:p>
    <w:p w14:paraId="3CFD2BA1" w14:textId="77777777" w:rsidR="007E021B" w:rsidRPr="007E021B" w:rsidRDefault="007E021B" w:rsidP="007E021B">
      <w:pPr>
        <w:tabs>
          <w:tab w:val="left" w:pos="2410"/>
        </w:tabs>
        <w:ind w:left="1418"/>
        <w:jc w:val="both"/>
        <w:rPr>
          <w:b/>
        </w:rPr>
      </w:pPr>
      <w:r w:rsidRPr="007E021B">
        <w:rPr>
          <w:b/>
          <w:highlight w:val="lightGray"/>
          <w:lang w:eastAsia="ru-RU"/>
        </w:rPr>
        <w:t>UOL meeting</w:t>
      </w:r>
    </w:p>
    <w:p w14:paraId="6DDD2737" w14:textId="3350C75E" w:rsidR="007E021B" w:rsidRPr="007E021B" w:rsidRDefault="007E021B" w:rsidP="007E021B">
      <w:pPr>
        <w:tabs>
          <w:tab w:val="left" w:pos="2410"/>
        </w:tabs>
        <w:ind w:left="1418"/>
        <w:jc w:val="both"/>
        <w:rPr>
          <w:b/>
        </w:rPr>
      </w:pPr>
      <w:r w:rsidRPr="007E021B">
        <w:rPr>
          <w:b/>
        </w:rPr>
        <w:t>04:00 PM</w:t>
      </w:r>
      <w:r w:rsidRPr="007E021B">
        <w:rPr>
          <w:b/>
        </w:rPr>
        <w:tab/>
        <w:t>Pan-Orthodox Vespers at the Antiochian Church, Souderton.</w:t>
      </w:r>
    </w:p>
    <w:p w14:paraId="7348B4BA" w14:textId="77777777" w:rsidR="006F27FC" w:rsidRPr="007E021B" w:rsidRDefault="006F27FC" w:rsidP="006B44A9">
      <w:pPr>
        <w:pBdr>
          <w:bottom w:val="double" w:sz="4" w:space="1" w:color="auto"/>
        </w:pBdr>
        <w:shd w:val="clear" w:color="auto" w:fill="FFFFFF" w:themeFill="background1"/>
        <w:tabs>
          <w:tab w:val="left" w:pos="1985"/>
        </w:tabs>
        <w:ind w:right="72"/>
        <w:rPr>
          <w:b/>
          <w:bCs/>
          <w:i/>
          <w:iCs/>
        </w:rPr>
      </w:pPr>
    </w:p>
    <w:p w14:paraId="53F8DF1F" w14:textId="77777777" w:rsidR="006B44A9" w:rsidRPr="007E021B" w:rsidRDefault="006B44A9" w:rsidP="006B44A9">
      <w:pPr>
        <w:tabs>
          <w:tab w:val="left" w:pos="1418"/>
        </w:tabs>
        <w:rPr>
          <w:b/>
        </w:rPr>
      </w:pPr>
      <w:r w:rsidRPr="007E021B">
        <w:rPr>
          <w:b/>
        </w:rPr>
        <w:t>The bulletin is sponsored by Martha and Michael Misko in memory of Xenia Sheska</w:t>
      </w:r>
    </w:p>
    <w:p w14:paraId="2C8A626B" w14:textId="77777777" w:rsidR="006B44A9" w:rsidRPr="007E021B" w:rsidRDefault="006B44A9" w:rsidP="006B44A9">
      <w:pPr>
        <w:pBdr>
          <w:bottom w:val="double" w:sz="4" w:space="1" w:color="auto"/>
        </w:pBdr>
        <w:shd w:val="clear" w:color="auto" w:fill="FFFFFF" w:themeFill="background1"/>
        <w:tabs>
          <w:tab w:val="left" w:pos="1985"/>
        </w:tabs>
        <w:ind w:right="72"/>
        <w:rPr>
          <w:b/>
          <w:bCs/>
          <w:i/>
          <w:iCs/>
        </w:rPr>
      </w:pPr>
    </w:p>
    <w:p w14:paraId="6C16F2F6" w14:textId="77777777" w:rsidR="006F27FC" w:rsidRPr="007E021B" w:rsidRDefault="006F27FC" w:rsidP="006B44A9">
      <w:pPr>
        <w:rPr>
          <w:b/>
          <w:bCs/>
          <w:iCs/>
          <w:smallCaps/>
        </w:rPr>
      </w:pPr>
    </w:p>
    <w:p w14:paraId="254C6345" w14:textId="77777777" w:rsidR="00BE3AAC" w:rsidRPr="007E021B" w:rsidRDefault="00C27509" w:rsidP="006B44A9">
      <w:pPr>
        <w:tabs>
          <w:tab w:val="left" w:pos="5387"/>
        </w:tabs>
        <w:spacing w:after="60"/>
        <w:rPr>
          <w:b/>
          <w:bCs/>
          <w:iCs/>
          <w:smallCaps/>
          <w:u w:val="single"/>
        </w:rPr>
      </w:pPr>
      <w:r w:rsidRPr="007E021B">
        <w:rPr>
          <w:b/>
          <w:bCs/>
          <w:iCs/>
          <w:smallCaps/>
        </w:rPr>
        <w:t>Liturgical Meneion &amp; Scripture Readings</w:t>
      </w:r>
      <w:r w:rsidR="00BF4481" w:rsidRPr="007E021B">
        <w:rPr>
          <w:b/>
          <w:bCs/>
          <w:iCs/>
          <w:smallCaps/>
          <w:u w:val="single"/>
        </w:rPr>
        <w:t xml:space="preserve"> </w:t>
      </w:r>
    </w:p>
    <w:p w14:paraId="77A8DE7D" w14:textId="3B396E61" w:rsidR="00BF4481" w:rsidRPr="007E021B" w:rsidRDefault="00BF4481" w:rsidP="006B44A9">
      <w:pPr>
        <w:tabs>
          <w:tab w:val="left" w:pos="5387"/>
        </w:tabs>
        <w:spacing w:after="60"/>
        <w:rPr>
          <w:b/>
          <w:bCs/>
          <w:iCs/>
          <w:smallCaps/>
          <w:u w:val="single"/>
        </w:rPr>
      </w:pPr>
      <w:r w:rsidRPr="007E021B">
        <w:rPr>
          <w:b/>
          <w:bCs/>
          <w:iCs/>
          <w:smallCaps/>
          <w:u w:val="single"/>
        </w:rPr>
        <w:t>Great Lent</w:t>
      </w:r>
    </w:p>
    <w:p w14:paraId="185A02FE" w14:textId="77777777" w:rsidR="007C050D" w:rsidRPr="007E021B" w:rsidRDefault="007C050D" w:rsidP="006B44A9">
      <w:pPr>
        <w:tabs>
          <w:tab w:val="left" w:pos="1418"/>
          <w:tab w:val="left" w:pos="1843"/>
        </w:tabs>
        <w:rPr>
          <w:b/>
          <w:bCs/>
        </w:rPr>
      </w:pPr>
    </w:p>
    <w:p w14:paraId="640C0739" w14:textId="77777777" w:rsidR="007E021B" w:rsidRPr="007E021B" w:rsidRDefault="007E021B" w:rsidP="00D916FA">
      <w:pPr>
        <w:tabs>
          <w:tab w:val="left" w:pos="1440"/>
          <w:tab w:val="left" w:pos="1530"/>
        </w:tabs>
        <w:autoSpaceDE w:val="0"/>
        <w:autoSpaceDN w:val="0"/>
        <w:rPr>
          <w:b/>
          <w:bCs/>
        </w:rPr>
      </w:pPr>
      <w:r w:rsidRPr="007E021B">
        <w:rPr>
          <w:b/>
          <w:bCs/>
        </w:rPr>
        <w:t>Mon. 27 Mar.</w:t>
      </w:r>
      <w:r w:rsidRPr="007E021B">
        <w:t xml:space="preserve"> </w:t>
      </w:r>
      <w:r w:rsidRPr="007E021B">
        <w:rPr>
          <w:b/>
          <w:bCs/>
        </w:rPr>
        <w:t xml:space="preserve">St. Benedict of </w:t>
      </w:r>
      <w:proofErr w:type="spellStart"/>
      <w:r w:rsidRPr="007E021B">
        <w:rPr>
          <w:b/>
          <w:bCs/>
        </w:rPr>
        <w:t>Nursia</w:t>
      </w:r>
      <w:proofErr w:type="spellEnd"/>
      <w:r w:rsidRPr="007E021B">
        <w:rPr>
          <w:b/>
          <w:bCs/>
        </w:rPr>
        <w:t xml:space="preserve">, abbot (543). St. </w:t>
      </w:r>
      <w:proofErr w:type="spellStart"/>
      <w:r w:rsidRPr="007E021B">
        <w:rPr>
          <w:b/>
          <w:bCs/>
        </w:rPr>
        <w:t>Rostislav</w:t>
      </w:r>
      <w:proofErr w:type="spellEnd"/>
      <w:r w:rsidRPr="007E021B">
        <w:rPr>
          <w:b/>
          <w:bCs/>
        </w:rPr>
        <w:t>-Michael, prince of Kyiv (1167)</w:t>
      </w:r>
    </w:p>
    <w:p w14:paraId="3C7E0D85" w14:textId="0A11F4FF" w:rsidR="007E021B" w:rsidRPr="007E021B" w:rsidRDefault="007E021B" w:rsidP="00D916FA">
      <w:pPr>
        <w:tabs>
          <w:tab w:val="left" w:pos="1440"/>
          <w:tab w:val="left" w:pos="1530"/>
          <w:tab w:val="left" w:pos="4395"/>
          <w:tab w:val="left" w:pos="7371"/>
          <w:tab w:val="left" w:pos="7655"/>
        </w:tabs>
        <w:autoSpaceDE w:val="0"/>
        <w:autoSpaceDN w:val="0"/>
        <w:spacing w:after="60"/>
        <w:ind w:firstLine="720"/>
        <w:rPr>
          <w:b/>
          <w:bCs/>
        </w:rPr>
      </w:pPr>
      <w:r w:rsidRPr="007E021B">
        <w:rPr>
          <w:b/>
          <w:bCs/>
        </w:rPr>
        <w:tab/>
        <w:t>Is. 37:33–38:6</w:t>
      </w:r>
      <w:r w:rsidRPr="007E021B">
        <w:rPr>
          <w:b/>
          <w:bCs/>
        </w:rPr>
        <w:tab/>
        <w:t>Gen. 13:12-18</w:t>
      </w:r>
      <w:r w:rsidRPr="007E021B">
        <w:rPr>
          <w:b/>
          <w:bCs/>
        </w:rPr>
        <w:tab/>
        <w:t>Prov. 14:27–15:4</w:t>
      </w:r>
    </w:p>
    <w:p w14:paraId="7719E1DE" w14:textId="77777777" w:rsidR="00D916FA" w:rsidRDefault="00D916FA" w:rsidP="00D916FA">
      <w:pPr>
        <w:tabs>
          <w:tab w:val="left" w:pos="1440"/>
          <w:tab w:val="left" w:pos="1530"/>
          <w:tab w:val="left" w:pos="4395"/>
          <w:tab w:val="left" w:pos="7371"/>
        </w:tabs>
        <w:autoSpaceDE w:val="0"/>
        <w:autoSpaceDN w:val="0"/>
        <w:ind w:left="1418" w:hanging="1418"/>
        <w:rPr>
          <w:b/>
          <w:bCs/>
        </w:rPr>
      </w:pPr>
    </w:p>
    <w:p w14:paraId="4AD96BCD" w14:textId="3D2CB49E" w:rsidR="007E021B" w:rsidRPr="007E021B" w:rsidRDefault="007E021B" w:rsidP="00D916FA">
      <w:pPr>
        <w:tabs>
          <w:tab w:val="left" w:pos="1440"/>
          <w:tab w:val="left" w:pos="1530"/>
          <w:tab w:val="left" w:pos="4395"/>
          <w:tab w:val="left" w:pos="7371"/>
        </w:tabs>
        <w:autoSpaceDE w:val="0"/>
        <w:autoSpaceDN w:val="0"/>
        <w:ind w:left="1418" w:hanging="1418"/>
        <w:rPr>
          <w:b/>
          <w:bCs/>
        </w:rPr>
      </w:pPr>
      <w:r w:rsidRPr="007E021B">
        <w:rPr>
          <w:b/>
          <w:bCs/>
        </w:rPr>
        <w:t>Tue. 28 Mar.</w:t>
      </w:r>
      <w:r w:rsidRPr="007E021B">
        <w:rPr>
          <w:b/>
          <w:bCs/>
        </w:rPr>
        <w:tab/>
      </w:r>
      <w:r w:rsidRPr="007E021B">
        <w:rPr>
          <w:b/>
          <w:bCs/>
        </w:rPr>
        <w:t xml:space="preserve"> </w:t>
      </w:r>
      <w:r w:rsidRPr="007E021B">
        <w:rPr>
          <w:b/>
          <w:bCs/>
        </w:rPr>
        <w:t xml:space="preserve">Hieromartyr Alexander of Side in Pamphylia (270-275). Martyr </w:t>
      </w:r>
      <w:proofErr w:type="spellStart"/>
      <w:r w:rsidRPr="007E021B">
        <w:rPr>
          <w:b/>
          <w:bCs/>
        </w:rPr>
        <w:t>Nicander</w:t>
      </w:r>
      <w:proofErr w:type="spellEnd"/>
      <w:r w:rsidRPr="007E021B">
        <w:rPr>
          <w:b/>
          <w:bCs/>
        </w:rPr>
        <w:t>.</w:t>
      </w:r>
    </w:p>
    <w:p w14:paraId="12097210" w14:textId="6DF0A2CA" w:rsidR="007E021B" w:rsidRPr="007E021B" w:rsidRDefault="007E021B" w:rsidP="00D916FA">
      <w:pPr>
        <w:tabs>
          <w:tab w:val="left" w:pos="1440"/>
          <w:tab w:val="left" w:pos="1530"/>
          <w:tab w:val="left" w:pos="4395"/>
          <w:tab w:val="left" w:pos="7371"/>
        </w:tabs>
        <w:autoSpaceDE w:val="0"/>
        <w:autoSpaceDN w:val="0"/>
        <w:ind w:left="1418"/>
        <w:rPr>
          <w:b/>
          <w:bCs/>
        </w:rPr>
      </w:pPr>
      <w:r w:rsidRPr="007E021B">
        <w:rPr>
          <w:b/>
          <w:bCs/>
        </w:rPr>
        <w:t>Is. 40:18-3</w:t>
      </w:r>
      <w:r w:rsidRPr="007E021B">
        <w:rPr>
          <w:b/>
          <w:bCs/>
        </w:rPr>
        <w:tab/>
        <w:t>Gen. 15:1-15</w:t>
      </w:r>
      <w:r w:rsidRPr="007E021B">
        <w:rPr>
          <w:b/>
          <w:bCs/>
        </w:rPr>
        <w:tab/>
        <w:t>Prov. 15:7-19</w:t>
      </w:r>
    </w:p>
    <w:p w14:paraId="0F699A72" w14:textId="4F1EEFDB" w:rsidR="007E021B" w:rsidRPr="007E021B" w:rsidRDefault="007E021B" w:rsidP="00D916FA">
      <w:pPr>
        <w:tabs>
          <w:tab w:val="left" w:pos="1440"/>
          <w:tab w:val="left" w:pos="1530"/>
          <w:tab w:val="left" w:pos="1843"/>
        </w:tabs>
        <w:spacing w:after="60"/>
        <w:jc w:val="both"/>
        <w:rPr>
          <w:b/>
          <w:bCs/>
        </w:rPr>
      </w:pPr>
      <w:r w:rsidRPr="007E021B">
        <w:rPr>
          <w:b/>
          <w:bCs/>
        </w:rPr>
        <w:t xml:space="preserve">06:30 PM </w:t>
      </w:r>
      <w:r w:rsidRPr="007E021B">
        <w:rPr>
          <w:b/>
          <w:bCs/>
        </w:rPr>
        <w:tab/>
      </w:r>
      <w:r w:rsidRPr="007E021B">
        <w:rPr>
          <w:b/>
          <w:bCs/>
        </w:rPr>
        <w:t xml:space="preserve"> </w:t>
      </w:r>
      <w:r w:rsidRPr="007E021B">
        <w:rPr>
          <w:b/>
          <w:bCs/>
        </w:rPr>
        <w:t>Moleben for Ukraine (Our church).</w:t>
      </w:r>
    </w:p>
    <w:p w14:paraId="56FB9482" w14:textId="77777777" w:rsidR="00D916FA" w:rsidRDefault="00D916FA" w:rsidP="00D916FA">
      <w:pPr>
        <w:tabs>
          <w:tab w:val="left" w:pos="1440"/>
          <w:tab w:val="left" w:pos="1530"/>
        </w:tabs>
        <w:autoSpaceDE w:val="0"/>
        <w:autoSpaceDN w:val="0"/>
        <w:rPr>
          <w:b/>
          <w:bCs/>
        </w:rPr>
      </w:pPr>
    </w:p>
    <w:p w14:paraId="6156B797" w14:textId="36FB0500" w:rsidR="007E021B" w:rsidRPr="007E021B" w:rsidRDefault="007E021B" w:rsidP="00D916FA">
      <w:pPr>
        <w:tabs>
          <w:tab w:val="left" w:pos="1440"/>
          <w:tab w:val="left" w:pos="1530"/>
        </w:tabs>
        <w:autoSpaceDE w:val="0"/>
        <w:autoSpaceDN w:val="0"/>
        <w:rPr>
          <w:b/>
          <w:bCs/>
        </w:rPr>
      </w:pPr>
      <w:r w:rsidRPr="007E021B">
        <w:rPr>
          <w:b/>
          <w:bCs/>
        </w:rPr>
        <w:t xml:space="preserve">Wed. 29 Mar. Apostle </w:t>
      </w:r>
      <w:proofErr w:type="spellStart"/>
      <w:r w:rsidRPr="007E021B">
        <w:rPr>
          <w:b/>
          <w:bCs/>
        </w:rPr>
        <w:t>Aristobulus</w:t>
      </w:r>
      <w:proofErr w:type="spellEnd"/>
      <w:r w:rsidRPr="007E021B">
        <w:rPr>
          <w:b/>
          <w:bCs/>
        </w:rPr>
        <w:t xml:space="preserve"> of the Seventy, bishop of Britain (1st c.).</w:t>
      </w:r>
    </w:p>
    <w:p w14:paraId="56CE1430" w14:textId="43A21C83" w:rsidR="007E021B" w:rsidRPr="007E021B" w:rsidRDefault="007E021B" w:rsidP="00D916FA">
      <w:pPr>
        <w:tabs>
          <w:tab w:val="left" w:pos="1440"/>
          <w:tab w:val="left" w:pos="1530"/>
          <w:tab w:val="left" w:pos="1843"/>
          <w:tab w:val="left" w:pos="4395"/>
          <w:tab w:val="left" w:pos="7371"/>
        </w:tabs>
        <w:ind w:left="1418"/>
        <w:jc w:val="both"/>
        <w:rPr>
          <w:b/>
          <w:bCs/>
        </w:rPr>
      </w:pPr>
      <w:r w:rsidRPr="007E021B">
        <w:rPr>
          <w:b/>
          <w:bCs/>
        </w:rPr>
        <w:t>Is. 41:4-14</w:t>
      </w:r>
      <w:r w:rsidRPr="007E021B">
        <w:rPr>
          <w:b/>
          <w:bCs/>
        </w:rPr>
        <w:tab/>
        <w:t>Gen. 17:1-9</w:t>
      </w:r>
      <w:r w:rsidRPr="007E021B">
        <w:rPr>
          <w:b/>
          <w:bCs/>
        </w:rPr>
        <w:tab/>
        <w:t>Prov. 15:20–16:9</w:t>
      </w:r>
    </w:p>
    <w:p w14:paraId="3AE96AB3" w14:textId="08958372" w:rsidR="007E021B" w:rsidRPr="007E021B" w:rsidRDefault="007E021B" w:rsidP="00D916FA">
      <w:pPr>
        <w:tabs>
          <w:tab w:val="left" w:pos="1440"/>
          <w:tab w:val="left" w:pos="1530"/>
          <w:tab w:val="left" w:pos="1843"/>
        </w:tabs>
        <w:spacing w:after="60"/>
        <w:jc w:val="both"/>
        <w:rPr>
          <w:b/>
          <w:bCs/>
        </w:rPr>
      </w:pPr>
      <w:r w:rsidRPr="007E021B">
        <w:rPr>
          <w:b/>
          <w:bCs/>
        </w:rPr>
        <w:t>06:00 PM</w:t>
      </w:r>
      <w:r w:rsidRPr="007E021B">
        <w:rPr>
          <w:b/>
          <w:bCs/>
        </w:rPr>
        <w:tab/>
      </w:r>
      <w:r w:rsidRPr="007E021B">
        <w:rPr>
          <w:b/>
          <w:bCs/>
        </w:rPr>
        <w:t xml:space="preserve"> </w:t>
      </w:r>
      <w:r w:rsidRPr="007E021B">
        <w:rPr>
          <w:b/>
          <w:bCs/>
        </w:rPr>
        <w:t>Canon of St. Andrew of Crete</w:t>
      </w:r>
    </w:p>
    <w:p w14:paraId="3A002744" w14:textId="77777777" w:rsidR="00D916FA" w:rsidRDefault="00D916FA" w:rsidP="00D916FA">
      <w:pPr>
        <w:tabs>
          <w:tab w:val="left" w:pos="1440"/>
          <w:tab w:val="left" w:pos="1530"/>
        </w:tabs>
        <w:autoSpaceDE w:val="0"/>
        <w:autoSpaceDN w:val="0"/>
        <w:rPr>
          <w:b/>
          <w:bCs/>
        </w:rPr>
      </w:pPr>
    </w:p>
    <w:p w14:paraId="27AF3922" w14:textId="0C7D3252" w:rsidR="007E021B" w:rsidRPr="007E021B" w:rsidRDefault="007E021B" w:rsidP="00D916FA">
      <w:pPr>
        <w:tabs>
          <w:tab w:val="left" w:pos="1440"/>
          <w:tab w:val="left" w:pos="1530"/>
        </w:tabs>
        <w:autoSpaceDE w:val="0"/>
        <w:autoSpaceDN w:val="0"/>
        <w:rPr>
          <w:b/>
          <w:bCs/>
        </w:rPr>
      </w:pPr>
      <w:r w:rsidRPr="007E021B">
        <w:rPr>
          <w:b/>
          <w:bCs/>
        </w:rPr>
        <w:t xml:space="preserve">Thu. 30 Mar. </w:t>
      </w:r>
      <w:r w:rsidRPr="007E021B">
        <w:rPr>
          <w:b/>
          <w:bCs/>
        </w:rPr>
        <w:t xml:space="preserve"> </w:t>
      </w:r>
      <w:r w:rsidRPr="007E021B">
        <w:rPr>
          <w:b/>
          <w:bCs/>
        </w:rPr>
        <w:t>St. Alexis the Man of God, in Rome (411). Martyr Marinus, soldier, at Palestine.</w:t>
      </w:r>
    </w:p>
    <w:p w14:paraId="082F9A9B" w14:textId="77777777" w:rsidR="007E021B" w:rsidRPr="007E021B" w:rsidRDefault="007E021B" w:rsidP="00D916FA">
      <w:pPr>
        <w:tabs>
          <w:tab w:val="left" w:pos="1440"/>
          <w:tab w:val="left" w:pos="4395"/>
          <w:tab w:val="left" w:pos="7371"/>
        </w:tabs>
        <w:autoSpaceDE w:val="0"/>
        <w:autoSpaceDN w:val="0"/>
        <w:spacing w:after="60"/>
        <w:ind w:firstLine="1418"/>
        <w:rPr>
          <w:b/>
          <w:bCs/>
        </w:rPr>
      </w:pPr>
      <w:r w:rsidRPr="007E021B">
        <w:rPr>
          <w:b/>
          <w:bCs/>
        </w:rPr>
        <w:t>Is. 42:5-16</w:t>
      </w:r>
      <w:r w:rsidRPr="007E021B">
        <w:rPr>
          <w:b/>
          <w:bCs/>
        </w:rPr>
        <w:tab/>
        <w:t>Gen. 18:20-33</w:t>
      </w:r>
      <w:r w:rsidRPr="007E021B">
        <w:rPr>
          <w:b/>
          <w:bCs/>
        </w:rPr>
        <w:tab/>
        <w:t>Prov. 16:17–7:17</w:t>
      </w:r>
    </w:p>
    <w:p w14:paraId="1CAC9544" w14:textId="77777777" w:rsidR="00D916FA" w:rsidRDefault="00D916FA" w:rsidP="00D916FA">
      <w:pPr>
        <w:tabs>
          <w:tab w:val="left" w:pos="1440"/>
        </w:tabs>
        <w:autoSpaceDE w:val="0"/>
        <w:autoSpaceDN w:val="0"/>
        <w:rPr>
          <w:b/>
          <w:bCs/>
        </w:rPr>
      </w:pPr>
    </w:p>
    <w:p w14:paraId="254AEA34" w14:textId="32EF2D60" w:rsidR="007E021B" w:rsidRPr="007E021B" w:rsidRDefault="007E021B" w:rsidP="00D916FA">
      <w:pPr>
        <w:tabs>
          <w:tab w:val="left" w:pos="1440"/>
        </w:tabs>
        <w:autoSpaceDE w:val="0"/>
        <w:autoSpaceDN w:val="0"/>
        <w:rPr>
          <w:b/>
          <w:bCs/>
        </w:rPr>
      </w:pPr>
      <w:r w:rsidRPr="007E021B">
        <w:rPr>
          <w:b/>
          <w:bCs/>
        </w:rPr>
        <w:t>Fri. 31 Mar.</w:t>
      </w:r>
      <w:r w:rsidRPr="007E021B">
        <w:rPr>
          <w:b/>
          <w:bCs/>
        </w:rPr>
        <w:tab/>
        <w:t>St. Cyril, archbishop of Jerusalem (386). St. Ananias (</w:t>
      </w:r>
      <w:proofErr w:type="spellStart"/>
      <w:r w:rsidRPr="007E021B">
        <w:rPr>
          <w:b/>
          <w:bCs/>
        </w:rPr>
        <w:t>Aninas</w:t>
      </w:r>
      <w:proofErr w:type="spellEnd"/>
      <w:r w:rsidRPr="007E021B">
        <w:rPr>
          <w:b/>
          <w:bCs/>
        </w:rPr>
        <w:t>) of the Euphrates.</w:t>
      </w:r>
    </w:p>
    <w:p w14:paraId="460781B7" w14:textId="3E35AF35" w:rsidR="007E021B" w:rsidRPr="007E021B" w:rsidRDefault="007E021B" w:rsidP="00D916FA">
      <w:pPr>
        <w:tabs>
          <w:tab w:val="left" w:pos="1440"/>
          <w:tab w:val="left" w:pos="4395"/>
          <w:tab w:val="left" w:pos="7371"/>
        </w:tabs>
        <w:autoSpaceDE w:val="0"/>
        <w:autoSpaceDN w:val="0"/>
        <w:ind w:firstLine="1418"/>
        <w:rPr>
          <w:rFonts w:eastAsiaTheme="minorHAnsi"/>
          <w:b/>
          <w:bCs/>
          <w:iCs/>
        </w:rPr>
      </w:pPr>
      <w:r w:rsidRPr="007E021B">
        <w:rPr>
          <w:rFonts w:eastAsiaTheme="minorHAnsi"/>
          <w:b/>
          <w:bCs/>
          <w:iCs/>
        </w:rPr>
        <w:t xml:space="preserve"> </w:t>
      </w:r>
      <w:r w:rsidRPr="007E021B">
        <w:rPr>
          <w:rFonts w:eastAsiaTheme="minorHAnsi"/>
          <w:b/>
          <w:bCs/>
          <w:iCs/>
        </w:rPr>
        <w:t>Is. 45:11-17</w:t>
      </w:r>
      <w:r w:rsidRPr="007E021B">
        <w:rPr>
          <w:rFonts w:eastAsiaTheme="minorHAnsi"/>
          <w:b/>
          <w:bCs/>
          <w:iCs/>
        </w:rPr>
        <w:tab/>
        <w:t>Gen. 22:1-18</w:t>
      </w:r>
      <w:r w:rsidRPr="007E021B">
        <w:rPr>
          <w:rFonts w:eastAsiaTheme="minorHAnsi"/>
          <w:b/>
          <w:bCs/>
          <w:iCs/>
        </w:rPr>
        <w:tab/>
        <w:t>Prov. 17:17–18:5</w:t>
      </w:r>
    </w:p>
    <w:p w14:paraId="2908257E" w14:textId="2C8F491D" w:rsidR="007E021B" w:rsidRPr="007E021B" w:rsidRDefault="007E021B" w:rsidP="00D916FA">
      <w:pPr>
        <w:tabs>
          <w:tab w:val="left" w:pos="1440"/>
          <w:tab w:val="left" w:pos="1843"/>
        </w:tabs>
        <w:spacing w:after="60"/>
        <w:jc w:val="both"/>
        <w:rPr>
          <w:b/>
        </w:rPr>
      </w:pPr>
      <w:r w:rsidRPr="007E021B">
        <w:rPr>
          <w:b/>
          <w:bCs/>
          <w:iCs/>
          <w:smallCaps/>
          <w:highlight w:val="lightGray"/>
        </w:rPr>
        <w:t>06:00 PM</w:t>
      </w:r>
      <w:r w:rsidRPr="007E021B">
        <w:rPr>
          <w:b/>
          <w:bCs/>
          <w:iCs/>
          <w:smallCaps/>
          <w:highlight w:val="lightGray"/>
        </w:rPr>
        <w:tab/>
      </w:r>
      <w:r w:rsidRPr="007E021B">
        <w:rPr>
          <w:b/>
          <w:bCs/>
          <w:iCs/>
          <w:smallCaps/>
          <w:highlight w:val="lightGray"/>
        </w:rPr>
        <w:t xml:space="preserve"> </w:t>
      </w:r>
      <w:r w:rsidRPr="007E021B">
        <w:rPr>
          <w:b/>
          <w:bCs/>
          <w:iCs/>
          <w:smallCaps/>
          <w:highlight w:val="lightGray"/>
        </w:rPr>
        <w:t>Liturgy Of The Presanctified Gifts. Common supper.</w:t>
      </w:r>
    </w:p>
    <w:p w14:paraId="74C0B936" w14:textId="77777777" w:rsidR="00D916FA" w:rsidRDefault="00D916FA" w:rsidP="00D916FA">
      <w:pPr>
        <w:tabs>
          <w:tab w:val="left" w:pos="1440"/>
        </w:tabs>
        <w:autoSpaceDE w:val="0"/>
        <w:autoSpaceDN w:val="0"/>
        <w:rPr>
          <w:b/>
        </w:rPr>
      </w:pPr>
    </w:p>
    <w:p w14:paraId="38932EB6" w14:textId="23E71FEE" w:rsidR="007E021B" w:rsidRPr="007E021B" w:rsidRDefault="007E021B" w:rsidP="00D916FA">
      <w:pPr>
        <w:tabs>
          <w:tab w:val="left" w:pos="1440"/>
        </w:tabs>
        <w:autoSpaceDE w:val="0"/>
        <w:autoSpaceDN w:val="0"/>
        <w:rPr>
          <w:rFonts w:eastAsiaTheme="minorHAnsi"/>
          <w:b/>
          <w:bCs/>
        </w:rPr>
      </w:pPr>
      <w:r w:rsidRPr="007E021B">
        <w:rPr>
          <w:b/>
        </w:rPr>
        <w:t>Sat. 01 Apr.</w:t>
      </w:r>
      <w:r w:rsidRPr="007E021B">
        <w:t xml:space="preserve"> </w:t>
      </w:r>
      <w:r w:rsidRPr="007E021B">
        <w:tab/>
      </w:r>
      <w:r w:rsidRPr="007E021B">
        <w:t xml:space="preserve"> </w:t>
      </w:r>
      <w:r w:rsidRPr="007E021B">
        <w:rPr>
          <w:rFonts w:eastAsiaTheme="minorHAnsi"/>
          <w:b/>
          <w:bCs/>
        </w:rPr>
        <w:t xml:space="preserve">Glorification of the Birth-Giver of God </w:t>
      </w:r>
      <w:r w:rsidRPr="007E021B">
        <w:rPr>
          <w:rFonts w:eastAsiaTheme="minorHAnsi"/>
          <w:b/>
          <w:bCs/>
          <w:iCs/>
        </w:rPr>
        <w:t>(</w:t>
      </w:r>
      <w:proofErr w:type="spellStart"/>
      <w:r w:rsidRPr="007E021B">
        <w:rPr>
          <w:rFonts w:eastAsiaTheme="minorHAnsi"/>
          <w:b/>
          <w:bCs/>
          <w:iCs/>
        </w:rPr>
        <w:t>Akafist</w:t>
      </w:r>
      <w:proofErr w:type="spellEnd"/>
      <w:r w:rsidRPr="007E021B">
        <w:rPr>
          <w:rFonts w:eastAsiaTheme="minorHAnsi"/>
          <w:b/>
          <w:bCs/>
          <w:iCs/>
        </w:rPr>
        <w:t xml:space="preserve"> Saturday)</w:t>
      </w:r>
      <w:r w:rsidRPr="007E021B">
        <w:rPr>
          <w:rFonts w:eastAsiaTheme="minorHAnsi"/>
          <w:b/>
          <w:bCs/>
        </w:rPr>
        <w:t>.</w:t>
      </w:r>
    </w:p>
    <w:p w14:paraId="0173D117" w14:textId="39C15455" w:rsidR="007E021B" w:rsidRPr="007E021B" w:rsidRDefault="007E021B" w:rsidP="00D916FA">
      <w:pPr>
        <w:tabs>
          <w:tab w:val="left" w:pos="1440"/>
          <w:tab w:val="left" w:pos="4395"/>
        </w:tabs>
        <w:ind w:left="1418"/>
        <w:jc w:val="both"/>
        <w:rPr>
          <w:rFonts w:eastAsiaTheme="minorHAnsi"/>
          <w:b/>
          <w:bCs/>
          <w:iCs/>
        </w:rPr>
      </w:pPr>
      <w:r w:rsidRPr="007E021B">
        <w:rPr>
          <w:rFonts w:eastAsiaTheme="minorHAnsi"/>
          <w:b/>
          <w:bCs/>
          <w:iCs/>
        </w:rPr>
        <w:t xml:space="preserve"> </w:t>
      </w:r>
      <w:r w:rsidRPr="007E021B">
        <w:rPr>
          <w:rFonts w:eastAsiaTheme="minorHAnsi"/>
          <w:b/>
          <w:bCs/>
          <w:iCs/>
        </w:rPr>
        <w:t>Heb. 9:24-28</w:t>
      </w:r>
      <w:r w:rsidRPr="007E021B">
        <w:rPr>
          <w:rFonts w:eastAsiaTheme="minorHAnsi"/>
          <w:b/>
          <w:bCs/>
          <w:iCs/>
        </w:rPr>
        <w:tab/>
        <w:t>Mk. 8:27-31</w:t>
      </w:r>
    </w:p>
    <w:p w14:paraId="53291215" w14:textId="77777777" w:rsidR="007E021B" w:rsidRPr="007E021B" w:rsidRDefault="007E021B" w:rsidP="00D916FA">
      <w:pPr>
        <w:tabs>
          <w:tab w:val="left" w:pos="1440"/>
        </w:tabs>
        <w:spacing w:after="20"/>
        <w:jc w:val="both"/>
        <w:rPr>
          <w:lang w:eastAsia="ru-RU"/>
        </w:rPr>
      </w:pPr>
      <w:r w:rsidRPr="007E021B">
        <w:rPr>
          <w:b/>
          <w:highlight w:val="lightGray"/>
          <w:lang w:eastAsia="ru-RU"/>
        </w:rPr>
        <w:t>10-12 AM</w:t>
      </w:r>
      <w:r w:rsidRPr="007E021B">
        <w:rPr>
          <w:b/>
          <w:highlight w:val="lightGray"/>
          <w:lang w:eastAsia="ru-RU"/>
        </w:rPr>
        <w:tab/>
        <w:t>UOL Easter nutroll sale</w:t>
      </w:r>
      <w:r w:rsidRPr="007E021B">
        <w:rPr>
          <w:b/>
          <w:lang w:eastAsia="ru-RU"/>
        </w:rPr>
        <w:t xml:space="preserve"> </w:t>
      </w:r>
    </w:p>
    <w:p w14:paraId="69A78858" w14:textId="77777777" w:rsidR="007E021B" w:rsidRPr="007E021B" w:rsidRDefault="007E021B" w:rsidP="00D916FA">
      <w:pPr>
        <w:tabs>
          <w:tab w:val="left" w:pos="1440"/>
          <w:tab w:val="left" w:pos="5387"/>
        </w:tabs>
        <w:spacing w:after="60"/>
        <w:rPr>
          <w:b/>
          <w:u w:val="single"/>
        </w:rPr>
      </w:pPr>
      <w:r w:rsidRPr="007E021B">
        <w:rPr>
          <w:b/>
          <w:highlight w:val="lightGray"/>
          <w:u w:val="single"/>
        </w:rPr>
        <w:t>UOL RETREAT DAY – NO SERVICES IN OUR CHURCH TODAY</w:t>
      </w:r>
    </w:p>
    <w:p w14:paraId="0C121E0A" w14:textId="77777777" w:rsidR="00D916FA" w:rsidRDefault="00D916FA" w:rsidP="00D916FA">
      <w:pPr>
        <w:tabs>
          <w:tab w:val="left" w:pos="1440"/>
        </w:tabs>
        <w:spacing w:after="20"/>
        <w:rPr>
          <w:b/>
          <w:bCs/>
        </w:rPr>
      </w:pPr>
    </w:p>
    <w:p w14:paraId="5B267FAB" w14:textId="208E3EF6" w:rsidR="007E021B" w:rsidRPr="007E021B" w:rsidRDefault="007E021B" w:rsidP="00D916FA">
      <w:pPr>
        <w:tabs>
          <w:tab w:val="left" w:pos="1440"/>
        </w:tabs>
        <w:spacing w:after="20"/>
        <w:rPr>
          <w:rStyle w:val="Heading8Char"/>
          <w:rFonts w:ascii="Times New Roman" w:eastAsiaTheme="minorEastAsia" w:hAnsi="Times New Roman" w:cs="Times New Roman"/>
          <w:sz w:val="24"/>
          <w:szCs w:val="24"/>
        </w:rPr>
      </w:pPr>
      <w:r w:rsidRPr="007E021B">
        <w:rPr>
          <w:b/>
          <w:bCs/>
        </w:rPr>
        <w:t>Sun. 02 Apr.</w:t>
      </w:r>
      <w:r w:rsidRPr="007E021B">
        <w:rPr>
          <w:b/>
          <w:bCs/>
        </w:rPr>
        <w:tab/>
      </w:r>
      <w:r w:rsidRPr="007E021B">
        <w:rPr>
          <w:b/>
          <w:bCs/>
        </w:rPr>
        <w:t xml:space="preserve"> </w:t>
      </w:r>
      <w:r w:rsidRPr="007E021B">
        <w:rPr>
          <w:rFonts w:eastAsiaTheme="minorHAnsi"/>
          <w:b/>
          <w:bCs/>
        </w:rPr>
        <w:t>Venerable Mary of Egypt.</w:t>
      </w:r>
      <w:r w:rsidRPr="007E021B">
        <w:rPr>
          <w:b/>
          <w:bCs/>
        </w:rPr>
        <w:t xml:space="preserve"> </w:t>
      </w:r>
      <w:r w:rsidRPr="007E021B">
        <w:rPr>
          <w:b/>
          <w:bCs/>
          <w:highlight w:val="lightGray"/>
        </w:rPr>
        <w:t>09:00 AM   Divine Liturgy.</w:t>
      </w:r>
      <w:r w:rsidRPr="007E021B">
        <w:rPr>
          <w:rStyle w:val="Heading8Char"/>
          <w:rFonts w:ascii="Times New Roman" w:eastAsiaTheme="minorEastAsia" w:hAnsi="Times New Roman" w:cs="Times New Roman"/>
          <w:sz w:val="24"/>
          <w:szCs w:val="24"/>
        </w:rPr>
        <w:t xml:space="preserve"> </w:t>
      </w:r>
    </w:p>
    <w:p w14:paraId="6EFCABF1" w14:textId="7F5038F8" w:rsidR="007E021B" w:rsidRPr="007E021B" w:rsidRDefault="007E021B" w:rsidP="00D916FA">
      <w:pPr>
        <w:tabs>
          <w:tab w:val="left" w:pos="1440"/>
        </w:tabs>
        <w:spacing w:after="120"/>
        <w:rPr>
          <w:b/>
          <w:highlight w:val="lightGray"/>
          <w:u w:val="single"/>
        </w:rPr>
      </w:pPr>
      <w:r w:rsidRPr="007E021B">
        <w:rPr>
          <w:b/>
          <w:highlight w:val="lightGray"/>
          <w:u w:val="single"/>
        </w:rPr>
        <w:t>04:00 PM</w:t>
      </w:r>
      <w:r w:rsidRPr="007E021B">
        <w:rPr>
          <w:b/>
          <w:highlight w:val="lightGray"/>
          <w:u w:val="single"/>
        </w:rPr>
        <w:tab/>
      </w:r>
      <w:r w:rsidRPr="007E021B">
        <w:rPr>
          <w:b/>
          <w:highlight w:val="lightGray"/>
          <w:u w:val="single"/>
        </w:rPr>
        <w:t xml:space="preserve"> </w:t>
      </w:r>
      <w:r w:rsidRPr="007E021B">
        <w:rPr>
          <w:b/>
          <w:highlight w:val="lightGray"/>
          <w:u w:val="single"/>
        </w:rPr>
        <w:t>Pan-Orthodox Vespers at the Greek Orthodox Church at Stroudsburg.</w:t>
      </w:r>
    </w:p>
    <w:p w14:paraId="6225A4A2" w14:textId="77777777" w:rsidR="00BF4481" w:rsidRPr="007E021B" w:rsidRDefault="00BF4481" w:rsidP="00D916FA">
      <w:pPr>
        <w:pBdr>
          <w:bottom w:val="double" w:sz="4" w:space="1" w:color="auto"/>
        </w:pBdr>
        <w:shd w:val="clear" w:color="auto" w:fill="FFFFFF" w:themeFill="background1"/>
        <w:tabs>
          <w:tab w:val="left" w:pos="1440"/>
          <w:tab w:val="left" w:pos="1985"/>
        </w:tabs>
        <w:ind w:right="72"/>
        <w:rPr>
          <w:b/>
          <w:bCs/>
          <w:i/>
          <w:iCs/>
        </w:rPr>
      </w:pPr>
    </w:p>
    <w:p w14:paraId="1A003390" w14:textId="77777777" w:rsidR="00BF4481" w:rsidRPr="007E021B" w:rsidRDefault="00BF4481" w:rsidP="006B44A9">
      <w:pPr>
        <w:tabs>
          <w:tab w:val="left" w:pos="6804"/>
        </w:tabs>
        <w:spacing w:after="60"/>
        <w:rPr>
          <w:b/>
          <w:bCs/>
        </w:rPr>
      </w:pPr>
    </w:p>
    <w:p w14:paraId="1E59D420" w14:textId="703D647D" w:rsidR="007E021B" w:rsidRPr="007E021B" w:rsidRDefault="00C27509" w:rsidP="007E021B">
      <w:pPr>
        <w:spacing w:after="60"/>
        <w:jc w:val="center"/>
        <w:rPr>
          <w:b/>
          <w:iCs/>
        </w:rPr>
      </w:pPr>
      <w:r w:rsidRPr="007E021B">
        <w:rPr>
          <w:b/>
          <w:iCs/>
        </w:rPr>
        <w:t xml:space="preserve">PROPERS FOR THE LITURGY OF </w:t>
      </w:r>
      <w:proofErr w:type="spellStart"/>
      <w:r w:rsidR="007E021B" w:rsidRPr="007E021B">
        <w:rPr>
          <w:b/>
          <w:iCs/>
        </w:rPr>
        <w:t>OF</w:t>
      </w:r>
      <w:proofErr w:type="spellEnd"/>
      <w:r w:rsidR="007E021B" w:rsidRPr="007E021B">
        <w:rPr>
          <w:b/>
          <w:iCs/>
        </w:rPr>
        <w:t xml:space="preserve"> ST. BASIL the GREAT</w:t>
      </w:r>
    </w:p>
    <w:p w14:paraId="38E12A5E" w14:textId="772B91EF" w:rsidR="00BF4481" w:rsidRPr="007E021B" w:rsidRDefault="00BF4481" w:rsidP="006B44A9">
      <w:pPr>
        <w:tabs>
          <w:tab w:val="left" w:pos="6804"/>
        </w:tabs>
        <w:spacing w:after="60"/>
        <w:ind w:left="-142"/>
        <w:rPr>
          <w:b/>
          <w:iCs/>
        </w:rPr>
      </w:pPr>
    </w:p>
    <w:p w14:paraId="768D27F2" w14:textId="77777777" w:rsidR="007E021B" w:rsidRPr="007E021B" w:rsidRDefault="007E021B" w:rsidP="007E021B">
      <w:pPr>
        <w:tabs>
          <w:tab w:val="left" w:pos="180"/>
          <w:tab w:val="left" w:pos="540"/>
          <w:tab w:val="left" w:pos="990"/>
        </w:tabs>
        <w:spacing w:after="60"/>
        <w:ind w:left="-142"/>
        <w:jc w:val="both"/>
        <w:rPr>
          <w:iCs/>
        </w:rPr>
      </w:pPr>
      <w:r w:rsidRPr="007E021B">
        <w:rPr>
          <w:b/>
          <w:iCs/>
        </w:rPr>
        <w:t xml:space="preserve">Tropar of the Resurrection, Tone 8. </w:t>
      </w:r>
      <w:r w:rsidRPr="007E021B">
        <w:rPr>
          <w:iCs/>
        </w:rPr>
        <w:t>You descended from on high, Merciful One. You accepted the three day burial to free us from our passions. Lord, our Life and Resurrection, Glory to You.</w:t>
      </w:r>
    </w:p>
    <w:p w14:paraId="20426A9F" w14:textId="77777777" w:rsidR="007E021B" w:rsidRPr="007E021B" w:rsidRDefault="007E021B" w:rsidP="007E021B">
      <w:pPr>
        <w:tabs>
          <w:tab w:val="left" w:pos="180"/>
          <w:tab w:val="left" w:pos="540"/>
          <w:tab w:val="left" w:pos="990"/>
        </w:tabs>
        <w:spacing w:after="60"/>
        <w:ind w:left="-142"/>
        <w:jc w:val="both"/>
        <w:rPr>
          <w:b/>
          <w:iCs/>
        </w:rPr>
      </w:pPr>
      <w:r w:rsidRPr="007E021B">
        <w:rPr>
          <w:b/>
          <w:iCs/>
        </w:rPr>
        <w:t xml:space="preserve">Tropar of the Dormition of the Mother of God, Tone 1. </w:t>
      </w:r>
      <w:r w:rsidRPr="007E021B">
        <w:rPr>
          <w:iCs/>
        </w:rPr>
        <w:t>In giving birth, you preserved your virginity. In falling asleep you did not forsake the world, Birth-Giver of God. You were translated to Life, Mother of Life, and through your prayers you deliver our souls from death.</w:t>
      </w:r>
    </w:p>
    <w:p w14:paraId="2F012B68" w14:textId="77777777" w:rsidR="007E021B" w:rsidRPr="007E021B" w:rsidRDefault="007E021B" w:rsidP="007E021B">
      <w:pPr>
        <w:tabs>
          <w:tab w:val="left" w:pos="180"/>
          <w:tab w:val="left" w:pos="540"/>
          <w:tab w:val="left" w:pos="990"/>
        </w:tabs>
        <w:spacing w:after="60"/>
        <w:ind w:left="-142"/>
        <w:jc w:val="both"/>
        <w:rPr>
          <w:iCs/>
        </w:rPr>
      </w:pPr>
      <w:r w:rsidRPr="007E021B">
        <w:rPr>
          <w:b/>
          <w:iCs/>
        </w:rPr>
        <w:lastRenderedPageBreak/>
        <w:t xml:space="preserve">Tropar to John Climacus, Tone 1. </w:t>
      </w:r>
      <w:r w:rsidRPr="007E021B">
        <w:rPr>
          <w:iCs/>
        </w:rPr>
        <w:t>Dweller of the Wilderness and Angel in the Flesh. You were shown to be a wonderworker, O our God-Bearing Father John. You received heavenly gifts through fasting, vigil and prayer. You heal the bodies and souls of those who approach you in faith. Glory to the One Who gave you strength. Glory to the One Who crowned you. Glory to the One Who through you grants healing to all.</w:t>
      </w:r>
    </w:p>
    <w:p w14:paraId="5AEAFFDC" w14:textId="77777777" w:rsidR="007E021B" w:rsidRPr="007E021B" w:rsidRDefault="007E021B" w:rsidP="007E021B">
      <w:pPr>
        <w:tabs>
          <w:tab w:val="left" w:pos="180"/>
          <w:tab w:val="left" w:pos="540"/>
          <w:tab w:val="left" w:pos="990"/>
        </w:tabs>
        <w:spacing w:after="60"/>
        <w:ind w:left="-142"/>
        <w:jc w:val="both"/>
        <w:rPr>
          <w:b/>
          <w:iCs/>
        </w:rPr>
      </w:pPr>
      <w:r w:rsidRPr="007E021B">
        <w:rPr>
          <w:b/>
          <w:iCs/>
        </w:rPr>
        <w:t xml:space="preserve">Glory… Kondak to John Climacus, Tone 4. </w:t>
      </w:r>
      <w:r w:rsidRPr="007E021B">
        <w:rPr>
          <w:iCs/>
        </w:rPr>
        <w:t>On the height of abstinence did the Lord place you, O our Father and Teacher John, as an unerring star which enlightens the ends of the earth.</w:t>
      </w:r>
    </w:p>
    <w:p w14:paraId="046674EA" w14:textId="77777777" w:rsidR="007E021B" w:rsidRPr="007E021B" w:rsidRDefault="007E021B" w:rsidP="007E021B">
      <w:pPr>
        <w:tabs>
          <w:tab w:val="left" w:pos="180"/>
          <w:tab w:val="left" w:pos="540"/>
          <w:tab w:val="left" w:pos="990"/>
        </w:tabs>
        <w:spacing w:after="60"/>
        <w:ind w:left="-142"/>
        <w:jc w:val="both"/>
        <w:rPr>
          <w:iCs/>
        </w:rPr>
      </w:pPr>
      <w:r w:rsidRPr="007E021B">
        <w:rPr>
          <w:b/>
          <w:iCs/>
        </w:rPr>
        <w:t xml:space="preserve">Now and ever… Kondak of the Dormition, Tone 2. </w:t>
      </w:r>
      <w:r w:rsidRPr="007E021B">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699FEE40" w14:textId="77777777" w:rsidR="007E021B" w:rsidRPr="007E021B" w:rsidRDefault="007E021B" w:rsidP="007E021B">
      <w:pPr>
        <w:tabs>
          <w:tab w:val="left" w:pos="180"/>
          <w:tab w:val="left" w:pos="540"/>
          <w:tab w:val="left" w:pos="990"/>
        </w:tabs>
        <w:spacing w:after="60"/>
        <w:ind w:left="-142"/>
        <w:jc w:val="both"/>
        <w:rPr>
          <w:iCs/>
        </w:rPr>
      </w:pPr>
      <w:r w:rsidRPr="007E021B">
        <w:rPr>
          <w:b/>
          <w:iCs/>
        </w:rPr>
        <w:t xml:space="preserve">Prokimen of the Triodion, Tone 8. </w:t>
      </w:r>
      <w:r w:rsidRPr="007E021B">
        <w:rPr>
          <w:iCs/>
        </w:rPr>
        <w:t>Make your vows and pay them to the Lord our God.</w:t>
      </w:r>
    </w:p>
    <w:p w14:paraId="378404C3" w14:textId="77777777" w:rsidR="007E021B" w:rsidRPr="007E021B" w:rsidRDefault="007E021B" w:rsidP="007E021B">
      <w:pPr>
        <w:tabs>
          <w:tab w:val="left" w:pos="180"/>
          <w:tab w:val="left" w:pos="540"/>
          <w:tab w:val="left" w:pos="990"/>
        </w:tabs>
        <w:spacing w:after="60"/>
        <w:ind w:left="-142"/>
        <w:jc w:val="both"/>
        <w:rPr>
          <w:iCs/>
        </w:rPr>
      </w:pPr>
      <w:r w:rsidRPr="007E021B">
        <w:rPr>
          <w:b/>
          <w:iCs/>
        </w:rPr>
        <w:t>Verse:</w:t>
      </w:r>
      <w:r w:rsidRPr="007E021B">
        <w:rPr>
          <w:iCs/>
        </w:rPr>
        <w:t xml:space="preserve"> In Judah God is known; His Name is great in Israel.</w:t>
      </w:r>
    </w:p>
    <w:p w14:paraId="5EB77BD0" w14:textId="77777777" w:rsidR="007E021B" w:rsidRPr="007E021B" w:rsidRDefault="007E021B" w:rsidP="007E021B">
      <w:pPr>
        <w:tabs>
          <w:tab w:val="left" w:pos="180"/>
          <w:tab w:val="left" w:pos="540"/>
          <w:tab w:val="left" w:pos="990"/>
        </w:tabs>
        <w:spacing w:after="60"/>
        <w:ind w:left="-142"/>
        <w:jc w:val="both"/>
        <w:rPr>
          <w:b/>
          <w:iCs/>
        </w:rPr>
      </w:pPr>
      <w:r w:rsidRPr="007E021B">
        <w:rPr>
          <w:b/>
          <w:iCs/>
        </w:rPr>
        <w:t xml:space="preserve">Prokimen to John Climacus, Tone 4. </w:t>
      </w:r>
      <w:r w:rsidRPr="007E021B">
        <w:rPr>
          <w:iCs/>
        </w:rPr>
        <w:t>The saints shall rejoice in glory and they shall rejoice upon their beds.</w:t>
      </w:r>
    </w:p>
    <w:p w14:paraId="4015C5A3" w14:textId="77777777" w:rsidR="007E021B" w:rsidRPr="007E021B" w:rsidRDefault="007E021B" w:rsidP="007E021B">
      <w:pPr>
        <w:tabs>
          <w:tab w:val="left" w:pos="180"/>
          <w:tab w:val="left" w:pos="540"/>
          <w:tab w:val="left" w:pos="990"/>
        </w:tabs>
        <w:spacing w:after="60"/>
        <w:ind w:left="-142"/>
        <w:jc w:val="both"/>
        <w:rPr>
          <w:b/>
          <w:iCs/>
        </w:rPr>
      </w:pPr>
      <w:r w:rsidRPr="007E021B">
        <w:rPr>
          <w:b/>
          <w:iCs/>
        </w:rPr>
        <w:t>Epistles: Hebrews 6:13-20 &amp; Ephesians 5:9-19</w:t>
      </w:r>
    </w:p>
    <w:p w14:paraId="1E4BC759" w14:textId="77777777" w:rsidR="007E021B" w:rsidRPr="007E021B" w:rsidRDefault="007E021B" w:rsidP="007E021B">
      <w:pPr>
        <w:tabs>
          <w:tab w:val="left" w:pos="180"/>
          <w:tab w:val="left" w:pos="540"/>
          <w:tab w:val="left" w:pos="990"/>
        </w:tabs>
        <w:spacing w:after="60"/>
        <w:ind w:left="-142"/>
        <w:jc w:val="both"/>
        <w:rPr>
          <w:iCs/>
        </w:rPr>
      </w:pPr>
      <w:r w:rsidRPr="007E021B">
        <w:rPr>
          <w:b/>
          <w:iCs/>
        </w:rPr>
        <w:t xml:space="preserve">Alleluia Verses Tone 8. </w:t>
      </w:r>
      <w:r w:rsidRPr="007E021B">
        <w:rPr>
          <w:iCs/>
        </w:rPr>
        <w:t>Come let us rejoice in the Lord. Let us shout with jubilation to God our Savior.</w:t>
      </w:r>
    </w:p>
    <w:p w14:paraId="5C2B5F99" w14:textId="77777777" w:rsidR="007E021B" w:rsidRPr="007E021B" w:rsidRDefault="007E021B" w:rsidP="007E021B">
      <w:pPr>
        <w:tabs>
          <w:tab w:val="left" w:pos="180"/>
          <w:tab w:val="left" w:pos="540"/>
          <w:tab w:val="left" w:pos="990"/>
        </w:tabs>
        <w:spacing w:after="60"/>
        <w:ind w:left="-142"/>
        <w:jc w:val="both"/>
        <w:rPr>
          <w:iCs/>
        </w:rPr>
      </w:pPr>
      <w:r w:rsidRPr="007E021B">
        <w:rPr>
          <w:iCs/>
        </w:rPr>
        <w:t>Let us come before His Face with thanksgiving; with psalms let us shout in jubilation to Him.</w:t>
      </w:r>
    </w:p>
    <w:p w14:paraId="06FF4840" w14:textId="77777777" w:rsidR="007E021B" w:rsidRPr="007E021B" w:rsidRDefault="007E021B" w:rsidP="007E021B">
      <w:pPr>
        <w:tabs>
          <w:tab w:val="left" w:pos="180"/>
          <w:tab w:val="left" w:pos="540"/>
          <w:tab w:val="left" w:pos="990"/>
        </w:tabs>
        <w:spacing w:after="60"/>
        <w:ind w:left="-142"/>
        <w:jc w:val="both"/>
        <w:rPr>
          <w:iCs/>
        </w:rPr>
      </w:pPr>
      <w:r w:rsidRPr="007E021B">
        <w:rPr>
          <w:iCs/>
        </w:rPr>
        <w:t>They who are planted in the House of the Lord shall flourish in courts of our God.</w:t>
      </w:r>
    </w:p>
    <w:p w14:paraId="0A8386A9" w14:textId="77777777" w:rsidR="007E021B" w:rsidRPr="007E021B" w:rsidRDefault="007E021B" w:rsidP="007E021B">
      <w:pPr>
        <w:tabs>
          <w:tab w:val="left" w:pos="180"/>
          <w:tab w:val="left" w:pos="540"/>
          <w:tab w:val="left" w:pos="990"/>
        </w:tabs>
        <w:spacing w:after="60"/>
        <w:ind w:left="-142"/>
        <w:jc w:val="both"/>
        <w:rPr>
          <w:b/>
          <w:iCs/>
        </w:rPr>
      </w:pPr>
      <w:r w:rsidRPr="007E021B">
        <w:rPr>
          <w:b/>
          <w:iCs/>
        </w:rPr>
        <w:t>Gospels: Mark 9:17-31 &amp; Matthew 4:25-5:12</w:t>
      </w:r>
    </w:p>
    <w:p w14:paraId="72D1B8D7" w14:textId="77777777" w:rsidR="007E021B" w:rsidRPr="007E021B" w:rsidRDefault="007E021B" w:rsidP="007E021B">
      <w:pPr>
        <w:tabs>
          <w:tab w:val="left" w:pos="180"/>
          <w:tab w:val="left" w:pos="540"/>
          <w:tab w:val="left" w:pos="990"/>
        </w:tabs>
        <w:spacing w:after="60"/>
        <w:ind w:left="-142"/>
        <w:jc w:val="both"/>
        <w:rPr>
          <w:iCs/>
        </w:rPr>
      </w:pPr>
      <w:r w:rsidRPr="007E021B">
        <w:rPr>
          <w:b/>
          <w:iCs/>
        </w:rPr>
        <w:t xml:space="preserve">In place of “It is right in truth…” </w:t>
      </w:r>
      <w:r w:rsidRPr="007E021B">
        <w:rPr>
          <w:iCs/>
        </w:rPr>
        <w:t xml:space="preserve">All of creation rejoices in you, Lady, Full of Grace, the assembly of angels and the human race, Sanctified Temple and Spiritual Paradise, the Glory of Virgins, from whom God was incarnate and became a Child – our God before the ages. He made your body into a throne, and your womb more spacious than the heavens. All of creation rejoices in You, Lady Full of Grace, Glory to you! </w:t>
      </w:r>
    </w:p>
    <w:p w14:paraId="72ACF9D4" w14:textId="77777777" w:rsidR="007E021B" w:rsidRPr="007E021B" w:rsidRDefault="007E021B" w:rsidP="007E021B">
      <w:pPr>
        <w:tabs>
          <w:tab w:val="left" w:pos="180"/>
          <w:tab w:val="left" w:pos="540"/>
          <w:tab w:val="left" w:pos="990"/>
        </w:tabs>
        <w:spacing w:after="60"/>
        <w:ind w:left="-142"/>
        <w:jc w:val="both"/>
        <w:rPr>
          <w:b/>
          <w:iCs/>
        </w:rPr>
      </w:pPr>
      <w:r w:rsidRPr="007E021B">
        <w:rPr>
          <w:b/>
          <w:iCs/>
        </w:rPr>
        <w:t xml:space="preserve">Communion Hymn: </w:t>
      </w:r>
      <w:r w:rsidRPr="007E021B">
        <w:rPr>
          <w:iCs/>
        </w:rPr>
        <w:t>Praise the Lord from the Heavens. Praise Him in the Highest. The righteous man shall be in everlasting remembrance. He shall not be afraid of any evil report. Alleluia (3X).</w:t>
      </w:r>
    </w:p>
    <w:p w14:paraId="2C89BC5F" w14:textId="77777777" w:rsidR="00BF4481" w:rsidRPr="007E021B" w:rsidRDefault="00BF4481" w:rsidP="006B44A9">
      <w:pPr>
        <w:pBdr>
          <w:bottom w:val="double" w:sz="4" w:space="1" w:color="auto"/>
        </w:pBdr>
        <w:shd w:val="clear" w:color="auto" w:fill="FFFFFF" w:themeFill="background1"/>
        <w:tabs>
          <w:tab w:val="left" w:pos="1985"/>
        </w:tabs>
        <w:ind w:right="72"/>
        <w:rPr>
          <w:b/>
          <w:bCs/>
          <w:i/>
          <w:iCs/>
        </w:rPr>
      </w:pPr>
    </w:p>
    <w:p w14:paraId="7DC402BC" w14:textId="30B4C840" w:rsidR="00C27509" w:rsidRPr="007E021B" w:rsidRDefault="00C27509" w:rsidP="006B44A9">
      <w:pPr>
        <w:tabs>
          <w:tab w:val="left" w:pos="6804"/>
        </w:tabs>
        <w:spacing w:after="60"/>
        <w:rPr>
          <w:b/>
          <w:bCs/>
          <w:i/>
          <w:iCs/>
        </w:rPr>
      </w:pPr>
    </w:p>
    <w:p w14:paraId="07CEE1F5" w14:textId="77777777" w:rsidR="007E021B" w:rsidRPr="00D916FA" w:rsidRDefault="007E021B" w:rsidP="007E021B">
      <w:pPr>
        <w:spacing w:after="60"/>
        <w:jc w:val="both"/>
        <w:rPr>
          <w:rFonts w:eastAsiaTheme="minorHAnsi"/>
          <w:b/>
          <w:bCs/>
        </w:rPr>
      </w:pPr>
      <w:r w:rsidRPr="00D916FA">
        <w:rPr>
          <w:rFonts w:eastAsiaTheme="minorHAnsi"/>
          <w:b/>
          <w:bCs/>
        </w:rPr>
        <w:t xml:space="preserve">- Pierogi schedule: April 6, 20; May 4, 18. Please volunteer when you can.  </w:t>
      </w:r>
    </w:p>
    <w:p w14:paraId="26BF180C" w14:textId="77777777" w:rsidR="007E021B" w:rsidRPr="00D916FA" w:rsidRDefault="007E021B" w:rsidP="007E021B">
      <w:pPr>
        <w:spacing w:after="60"/>
        <w:ind w:right="72"/>
        <w:jc w:val="both"/>
        <w:rPr>
          <w:rFonts w:eastAsiaTheme="minorHAnsi"/>
          <w:b/>
          <w:bCs/>
        </w:rPr>
      </w:pPr>
      <w:r w:rsidRPr="00D916FA">
        <w:rPr>
          <w:rFonts w:eastAsiaTheme="minorHAnsi"/>
          <w:b/>
          <w:bCs/>
        </w:rPr>
        <w:t xml:space="preserve">- Sunday School schedule: Mrs. Mary Ost (Preschool/Elementary) Sundays 8:55-9:20 AM.  Mrs. Karen Osmun (Secondary) Sundays at 8:45-9:15 AM. </w:t>
      </w:r>
    </w:p>
    <w:p w14:paraId="0C0A4600" w14:textId="77777777" w:rsidR="007E021B" w:rsidRPr="00D916FA" w:rsidRDefault="007E021B" w:rsidP="007E021B">
      <w:pPr>
        <w:spacing w:after="60"/>
        <w:ind w:right="72"/>
        <w:jc w:val="both"/>
        <w:rPr>
          <w:rFonts w:eastAsiaTheme="minorHAnsi"/>
          <w:b/>
          <w:bCs/>
        </w:rPr>
      </w:pPr>
      <w:r w:rsidRPr="00D916FA">
        <w:rPr>
          <w:rFonts w:eastAsiaTheme="minorHAnsi"/>
          <w:b/>
          <w:bCs/>
        </w:rPr>
        <w:t>- Ukrainian classes for kids (3-6 y.o.) - Fridays from 4 to 5 PM.</w:t>
      </w:r>
    </w:p>
    <w:p w14:paraId="012C25FA" w14:textId="77777777" w:rsidR="007E021B" w:rsidRPr="00D916FA" w:rsidRDefault="007E021B" w:rsidP="007E021B">
      <w:pPr>
        <w:spacing w:after="60"/>
        <w:ind w:right="72"/>
        <w:jc w:val="both"/>
        <w:rPr>
          <w:rFonts w:eastAsiaTheme="minorHAnsi"/>
          <w:b/>
          <w:bCs/>
        </w:rPr>
      </w:pPr>
      <w:r w:rsidRPr="00D916FA">
        <w:rPr>
          <w:rFonts w:eastAsiaTheme="minorHAnsi"/>
          <w:b/>
          <w:bCs/>
        </w:rPr>
        <w:t>- Pan-Orthodox Virtual Bible Study via Zoom every Wednesday 12 PM. Meeting ID: 576 301 6482. Passcode: 238492.</w:t>
      </w:r>
    </w:p>
    <w:p w14:paraId="15B98F3C" w14:textId="77777777" w:rsidR="007E021B" w:rsidRPr="00D916FA" w:rsidRDefault="007E021B" w:rsidP="00D916FA">
      <w:pPr>
        <w:spacing w:after="60"/>
        <w:ind w:right="72"/>
        <w:jc w:val="both"/>
        <w:rPr>
          <w:rFonts w:eastAsiaTheme="minorHAnsi"/>
          <w:b/>
          <w:bCs/>
        </w:rPr>
      </w:pPr>
      <w:r w:rsidRPr="00D916FA">
        <w:rPr>
          <w:rFonts w:eastAsiaTheme="minorHAnsi"/>
          <w:b/>
          <w:bCs/>
        </w:rPr>
        <w:t>- Bible Study via Zoom every Tuesday during Great Lent at 7 PM with a professor of Saint Sophia Seminary Fr. Demetrios. Ask Fr. Oleg for the link.</w:t>
      </w:r>
    </w:p>
    <w:p w14:paraId="0AB8B91C" w14:textId="77777777" w:rsidR="007E021B" w:rsidRPr="00D916FA" w:rsidRDefault="007E021B" w:rsidP="00D916FA">
      <w:pPr>
        <w:spacing w:after="60"/>
        <w:ind w:right="72"/>
        <w:jc w:val="both"/>
        <w:rPr>
          <w:rFonts w:eastAsiaTheme="minorHAnsi"/>
          <w:b/>
          <w:bCs/>
        </w:rPr>
      </w:pPr>
      <w:r w:rsidRPr="00D916FA">
        <w:rPr>
          <w:rFonts w:eastAsiaTheme="minorHAnsi"/>
          <w:b/>
          <w:bCs/>
        </w:rPr>
        <w:t>- For Food Bank: baby foods, canned potatoes and meats, tuna, pasta, sauces, mac. &amp; cheese.</w:t>
      </w:r>
    </w:p>
    <w:p w14:paraId="6BA20AA6" w14:textId="77777777" w:rsidR="007E021B" w:rsidRPr="00D916FA" w:rsidRDefault="007E021B" w:rsidP="00D916FA">
      <w:pPr>
        <w:spacing w:after="120"/>
        <w:ind w:right="72"/>
        <w:jc w:val="both"/>
        <w:rPr>
          <w:rFonts w:eastAsiaTheme="minorHAnsi"/>
          <w:b/>
          <w:bCs/>
        </w:rPr>
      </w:pPr>
      <w:r w:rsidRPr="00D916FA">
        <w:rPr>
          <w:rFonts w:eastAsiaTheme="minorHAnsi"/>
          <w:b/>
          <w:bCs/>
        </w:rPr>
        <w:t>- Welcome to contribute articles or pictures to the bulletin. Let's make bulletins together!</w:t>
      </w:r>
    </w:p>
    <w:p w14:paraId="6DB1433A" w14:textId="77777777" w:rsidR="00BF4481" w:rsidRPr="007E021B" w:rsidRDefault="00BF4481" w:rsidP="006B44A9">
      <w:pPr>
        <w:pBdr>
          <w:bottom w:val="double" w:sz="4" w:space="1" w:color="auto"/>
        </w:pBdr>
        <w:shd w:val="clear" w:color="auto" w:fill="FFFFFF" w:themeFill="background1"/>
        <w:tabs>
          <w:tab w:val="left" w:pos="1985"/>
        </w:tabs>
        <w:ind w:right="72"/>
        <w:rPr>
          <w:b/>
          <w:bCs/>
          <w:i/>
          <w:iCs/>
        </w:rPr>
      </w:pPr>
    </w:p>
    <w:p w14:paraId="02D48675" w14:textId="77777777" w:rsidR="003D5B0A" w:rsidRPr="007E021B" w:rsidRDefault="003D5B0A" w:rsidP="006B44A9">
      <w:pPr>
        <w:spacing w:after="60"/>
        <w:ind w:right="72"/>
      </w:pPr>
    </w:p>
    <w:p w14:paraId="7B0AF9AB" w14:textId="77777777" w:rsidR="007E021B" w:rsidRPr="007E021B" w:rsidRDefault="00BE3AAC" w:rsidP="007E021B">
      <w:pPr>
        <w:tabs>
          <w:tab w:val="left" w:pos="180"/>
          <w:tab w:val="left" w:pos="540"/>
          <w:tab w:val="left" w:pos="990"/>
          <w:tab w:val="left" w:pos="2250"/>
        </w:tabs>
        <w:ind w:right="72"/>
        <w:rPr>
          <w:rFonts w:eastAsiaTheme="minorHAnsi"/>
          <w:b/>
          <w:noProof/>
          <w:lang w:eastAsia="ru-RU"/>
        </w:rPr>
      </w:pPr>
      <w:r w:rsidRPr="007E021B">
        <w:rPr>
          <w:b/>
          <w:bCs/>
        </w:rPr>
        <w:t>BIRTHDAYS:</w:t>
      </w:r>
      <w:r w:rsidRPr="007E021B">
        <w:rPr>
          <w:rFonts w:eastAsiaTheme="minorHAnsi"/>
          <w:b/>
          <w:noProof/>
          <w:lang w:eastAsia="ru-RU"/>
        </w:rPr>
        <w:t xml:space="preserve"> </w:t>
      </w:r>
    </w:p>
    <w:p w14:paraId="752F2094" w14:textId="77777777" w:rsidR="007E021B" w:rsidRPr="007E021B" w:rsidRDefault="007E021B" w:rsidP="007E021B">
      <w:pPr>
        <w:tabs>
          <w:tab w:val="left" w:pos="180"/>
          <w:tab w:val="left" w:pos="540"/>
          <w:tab w:val="left" w:pos="990"/>
          <w:tab w:val="left" w:pos="2250"/>
        </w:tabs>
        <w:ind w:right="72"/>
        <w:rPr>
          <w:rFonts w:eastAsiaTheme="minorHAnsi"/>
          <w:b/>
          <w:noProof/>
          <w:lang w:eastAsia="ru-RU"/>
        </w:rPr>
      </w:pPr>
      <w:r w:rsidRPr="007E021B">
        <w:rPr>
          <w:b/>
          <w:bCs/>
        </w:rPr>
        <w:t>26 Mar…Stephanie Burk</w:t>
      </w:r>
    </w:p>
    <w:p w14:paraId="0E937A22" w14:textId="4F3E52DF" w:rsidR="007E021B" w:rsidRPr="007E021B" w:rsidRDefault="007E021B" w:rsidP="007E021B">
      <w:pPr>
        <w:tabs>
          <w:tab w:val="left" w:pos="180"/>
          <w:tab w:val="left" w:pos="540"/>
          <w:tab w:val="left" w:pos="990"/>
          <w:tab w:val="left" w:pos="2250"/>
        </w:tabs>
        <w:ind w:right="72"/>
        <w:rPr>
          <w:rFonts w:eastAsiaTheme="minorHAnsi"/>
          <w:b/>
          <w:noProof/>
          <w:lang w:eastAsia="ru-RU"/>
        </w:rPr>
      </w:pPr>
      <w:r w:rsidRPr="007E021B">
        <w:rPr>
          <w:b/>
          <w:bCs/>
        </w:rPr>
        <w:t xml:space="preserve">29 Mar…Martha Misko      </w:t>
      </w:r>
    </w:p>
    <w:p w14:paraId="47ADBA42" w14:textId="77777777" w:rsidR="00BE3AAC" w:rsidRPr="007E021B" w:rsidRDefault="00BE3AAC" w:rsidP="006B44A9">
      <w:pPr>
        <w:tabs>
          <w:tab w:val="left" w:pos="180"/>
          <w:tab w:val="left" w:pos="540"/>
          <w:tab w:val="left" w:pos="990"/>
          <w:tab w:val="left" w:pos="2250"/>
        </w:tabs>
        <w:spacing w:after="120"/>
        <w:ind w:right="72"/>
        <w:rPr>
          <w:b/>
          <w:bCs/>
          <w:u w:val="single"/>
        </w:rPr>
      </w:pPr>
      <w:r w:rsidRPr="007E021B">
        <w:rPr>
          <w:b/>
          <w:bCs/>
          <w:u w:val="single"/>
          <w:lang w:val="uk-UA"/>
        </w:rPr>
        <w:t>МНОГАЯ ЛІТА</w:t>
      </w:r>
      <w:r w:rsidRPr="007E021B">
        <w:rPr>
          <w:b/>
          <w:bCs/>
          <w:u w:val="single"/>
        </w:rPr>
        <w:t>! MANY YEARS!</w:t>
      </w:r>
    </w:p>
    <w:p w14:paraId="2AD1A384" w14:textId="77777777" w:rsidR="003D5B0A" w:rsidRPr="007E021B" w:rsidRDefault="003D5B0A" w:rsidP="006B44A9">
      <w:pPr>
        <w:pBdr>
          <w:bottom w:val="double" w:sz="4" w:space="1" w:color="auto"/>
        </w:pBdr>
        <w:shd w:val="clear" w:color="auto" w:fill="FFFFFF" w:themeFill="background1"/>
        <w:tabs>
          <w:tab w:val="left" w:pos="1985"/>
        </w:tabs>
        <w:ind w:right="72"/>
        <w:rPr>
          <w:b/>
          <w:bCs/>
          <w:i/>
          <w:iCs/>
        </w:rPr>
      </w:pPr>
    </w:p>
    <w:p w14:paraId="421E989D" w14:textId="77777777" w:rsidR="003D5B0A" w:rsidRPr="007E021B" w:rsidRDefault="003D5B0A" w:rsidP="006B44A9">
      <w:pPr>
        <w:tabs>
          <w:tab w:val="left" w:pos="180"/>
          <w:tab w:val="left" w:pos="540"/>
          <w:tab w:val="left" w:pos="990"/>
          <w:tab w:val="left" w:pos="2250"/>
        </w:tabs>
        <w:spacing w:after="120"/>
        <w:ind w:right="72"/>
        <w:rPr>
          <w:b/>
          <w:bCs/>
          <w:u w:val="single"/>
        </w:rPr>
      </w:pPr>
    </w:p>
    <w:p w14:paraId="04110696" w14:textId="77777777" w:rsidR="007E021B" w:rsidRPr="007E021B" w:rsidRDefault="00BE3AAC" w:rsidP="007E021B">
      <w:pPr>
        <w:tabs>
          <w:tab w:val="left" w:pos="180"/>
          <w:tab w:val="left" w:pos="540"/>
          <w:tab w:val="left" w:pos="990"/>
          <w:tab w:val="left" w:pos="2250"/>
        </w:tabs>
        <w:ind w:right="72"/>
        <w:rPr>
          <w:b/>
          <w:bCs/>
        </w:rPr>
      </w:pPr>
      <w:r w:rsidRPr="007E021B">
        <w:rPr>
          <w:b/>
          <w:bCs/>
        </w:rPr>
        <w:t xml:space="preserve">NECROLOGY:  </w:t>
      </w:r>
    </w:p>
    <w:p w14:paraId="53C287F8" w14:textId="77777777" w:rsidR="007E021B" w:rsidRPr="007E021B" w:rsidRDefault="007E021B" w:rsidP="007E021B">
      <w:pPr>
        <w:tabs>
          <w:tab w:val="left" w:pos="180"/>
          <w:tab w:val="left" w:pos="540"/>
          <w:tab w:val="left" w:pos="990"/>
          <w:tab w:val="left" w:pos="2250"/>
        </w:tabs>
        <w:ind w:right="72"/>
        <w:rPr>
          <w:b/>
          <w:bCs/>
        </w:rPr>
      </w:pPr>
      <w:r w:rsidRPr="007E021B">
        <w:rPr>
          <w:b/>
          <w:bCs/>
        </w:rPr>
        <w:t xml:space="preserve">Ukrainian civilians and soldiers killed in the Russian invasion. </w:t>
      </w:r>
    </w:p>
    <w:p w14:paraId="48ED45DB" w14:textId="77777777" w:rsidR="00D916FA" w:rsidRDefault="007E021B" w:rsidP="007E021B">
      <w:pPr>
        <w:tabs>
          <w:tab w:val="left" w:pos="180"/>
          <w:tab w:val="left" w:pos="540"/>
          <w:tab w:val="left" w:pos="990"/>
          <w:tab w:val="left" w:pos="2250"/>
        </w:tabs>
        <w:ind w:right="72"/>
        <w:rPr>
          <w:b/>
          <w:bCs/>
        </w:rPr>
      </w:pPr>
      <w:r w:rsidRPr="007E021B">
        <w:rPr>
          <w:b/>
          <w:bCs/>
        </w:rPr>
        <w:t xml:space="preserve">Killed soldier Ihor (father of Pani Ilona Dovgan).   </w:t>
      </w:r>
    </w:p>
    <w:p w14:paraId="7E69CEE6" w14:textId="37DD8969" w:rsidR="007E021B" w:rsidRPr="007E021B" w:rsidRDefault="007E021B" w:rsidP="007E021B">
      <w:pPr>
        <w:tabs>
          <w:tab w:val="left" w:pos="180"/>
          <w:tab w:val="left" w:pos="540"/>
          <w:tab w:val="left" w:pos="990"/>
          <w:tab w:val="left" w:pos="2250"/>
        </w:tabs>
        <w:ind w:right="72"/>
        <w:rPr>
          <w:b/>
          <w:bCs/>
        </w:rPr>
      </w:pPr>
      <w:r w:rsidRPr="007E021B">
        <w:rPr>
          <w:b/>
          <w:bCs/>
        </w:rPr>
        <w:t>Newly Departed Joan Molnar</w:t>
      </w:r>
    </w:p>
    <w:p w14:paraId="2C8A5557" w14:textId="24FE0291" w:rsidR="007E021B" w:rsidRPr="007E021B" w:rsidRDefault="007E021B" w:rsidP="007E021B">
      <w:pPr>
        <w:tabs>
          <w:tab w:val="left" w:pos="180"/>
          <w:tab w:val="left" w:pos="540"/>
          <w:tab w:val="left" w:pos="990"/>
          <w:tab w:val="left" w:pos="2250"/>
        </w:tabs>
        <w:ind w:right="72"/>
        <w:rPr>
          <w:b/>
          <w:bCs/>
        </w:rPr>
      </w:pPr>
      <w:r w:rsidRPr="007E021B">
        <w:rPr>
          <w:b/>
          <w:bCs/>
        </w:rPr>
        <w:t xml:space="preserve">26 Mar…Suzette </w:t>
      </w:r>
      <w:proofErr w:type="spellStart"/>
      <w:r w:rsidRPr="007E021B">
        <w:rPr>
          <w:b/>
          <w:bCs/>
        </w:rPr>
        <w:t>Kropf</w:t>
      </w:r>
      <w:proofErr w:type="spellEnd"/>
      <w:r w:rsidRPr="007E021B">
        <w:rPr>
          <w:b/>
          <w:bCs/>
        </w:rPr>
        <w:t xml:space="preserve"> ’93, Xenia Sheska ’12     </w:t>
      </w:r>
    </w:p>
    <w:p w14:paraId="2B5E0CB4" w14:textId="77777777" w:rsidR="007E021B" w:rsidRPr="007E021B" w:rsidRDefault="007E021B" w:rsidP="007E021B">
      <w:pPr>
        <w:tabs>
          <w:tab w:val="left" w:pos="180"/>
          <w:tab w:val="left" w:pos="540"/>
          <w:tab w:val="left" w:pos="990"/>
          <w:tab w:val="left" w:pos="2250"/>
        </w:tabs>
        <w:ind w:right="72"/>
        <w:rPr>
          <w:b/>
          <w:bCs/>
        </w:rPr>
      </w:pPr>
      <w:r w:rsidRPr="007E021B">
        <w:rPr>
          <w:b/>
          <w:bCs/>
        </w:rPr>
        <w:t xml:space="preserve">27 Mar…Stephen </w:t>
      </w:r>
      <w:proofErr w:type="spellStart"/>
      <w:r w:rsidRPr="007E021B">
        <w:rPr>
          <w:b/>
          <w:bCs/>
        </w:rPr>
        <w:t>Myc</w:t>
      </w:r>
      <w:proofErr w:type="spellEnd"/>
      <w:r w:rsidRPr="007E021B">
        <w:rPr>
          <w:b/>
          <w:bCs/>
        </w:rPr>
        <w:t xml:space="preserve"> ’30, Constantine </w:t>
      </w:r>
      <w:proofErr w:type="spellStart"/>
      <w:r w:rsidRPr="007E021B">
        <w:rPr>
          <w:b/>
          <w:bCs/>
        </w:rPr>
        <w:t>Wulchak</w:t>
      </w:r>
      <w:proofErr w:type="spellEnd"/>
      <w:r w:rsidRPr="007E021B">
        <w:rPr>
          <w:b/>
          <w:bCs/>
        </w:rPr>
        <w:t xml:space="preserve"> ’60, John Gulka ‘8929 Mar…Oksana</w:t>
      </w:r>
    </w:p>
    <w:p w14:paraId="0BCD5118" w14:textId="3FB52814" w:rsidR="007E021B" w:rsidRPr="007E021B" w:rsidRDefault="007E021B" w:rsidP="007E021B">
      <w:pPr>
        <w:tabs>
          <w:tab w:val="left" w:pos="180"/>
          <w:tab w:val="left" w:pos="540"/>
          <w:tab w:val="left" w:pos="990"/>
          <w:tab w:val="left" w:pos="2250"/>
        </w:tabs>
        <w:ind w:right="72"/>
        <w:rPr>
          <w:b/>
          <w:bCs/>
        </w:rPr>
      </w:pPr>
      <w:proofErr w:type="spellStart"/>
      <w:r w:rsidRPr="007E021B">
        <w:rPr>
          <w:b/>
          <w:bCs/>
        </w:rPr>
        <w:t>Poshtar</w:t>
      </w:r>
      <w:proofErr w:type="spellEnd"/>
      <w:r w:rsidRPr="007E021B">
        <w:rPr>
          <w:b/>
          <w:bCs/>
        </w:rPr>
        <w:t xml:space="preserve"> ’07 </w:t>
      </w:r>
    </w:p>
    <w:p w14:paraId="737DFED3" w14:textId="23CF51F9" w:rsidR="007E021B" w:rsidRPr="007E021B" w:rsidRDefault="007E021B" w:rsidP="007E021B">
      <w:pPr>
        <w:tabs>
          <w:tab w:val="left" w:pos="180"/>
          <w:tab w:val="left" w:pos="540"/>
          <w:tab w:val="left" w:pos="990"/>
          <w:tab w:val="left" w:pos="2250"/>
        </w:tabs>
        <w:ind w:right="72"/>
        <w:rPr>
          <w:b/>
          <w:bCs/>
        </w:rPr>
      </w:pPr>
      <w:r w:rsidRPr="007E021B">
        <w:rPr>
          <w:b/>
          <w:bCs/>
        </w:rPr>
        <w:t xml:space="preserve">30 Mar…Maxim </w:t>
      </w:r>
      <w:proofErr w:type="spellStart"/>
      <w:r w:rsidRPr="007E021B">
        <w:rPr>
          <w:b/>
          <w:bCs/>
        </w:rPr>
        <w:t>Zuravel</w:t>
      </w:r>
      <w:proofErr w:type="spellEnd"/>
      <w:r w:rsidRPr="007E021B">
        <w:rPr>
          <w:b/>
          <w:bCs/>
        </w:rPr>
        <w:t xml:space="preserve"> ’37, Paul </w:t>
      </w:r>
      <w:proofErr w:type="spellStart"/>
      <w:r w:rsidRPr="007E021B">
        <w:rPr>
          <w:b/>
          <w:bCs/>
        </w:rPr>
        <w:t>Poticha</w:t>
      </w:r>
      <w:proofErr w:type="spellEnd"/>
      <w:r w:rsidRPr="007E021B">
        <w:rPr>
          <w:b/>
          <w:bCs/>
        </w:rPr>
        <w:t xml:space="preserve"> ’92   </w:t>
      </w:r>
    </w:p>
    <w:p w14:paraId="67854AE1" w14:textId="49AC5677" w:rsidR="007E021B" w:rsidRPr="007E021B" w:rsidRDefault="007E021B" w:rsidP="007E021B">
      <w:pPr>
        <w:tabs>
          <w:tab w:val="left" w:pos="180"/>
          <w:tab w:val="left" w:pos="540"/>
          <w:tab w:val="left" w:pos="990"/>
          <w:tab w:val="left" w:pos="2250"/>
        </w:tabs>
        <w:ind w:right="72"/>
        <w:rPr>
          <w:b/>
          <w:bCs/>
        </w:rPr>
      </w:pPr>
      <w:r w:rsidRPr="007E021B">
        <w:rPr>
          <w:b/>
          <w:bCs/>
        </w:rPr>
        <w:t>01 Apr…</w:t>
      </w:r>
      <w:proofErr w:type="spellStart"/>
      <w:r w:rsidRPr="007E021B">
        <w:rPr>
          <w:b/>
          <w:bCs/>
        </w:rPr>
        <w:t>Serhiy</w:t>
      </w:r>
      <w:proofErr w:type="spellEnd"/>
      <w:r w:rsidRPr="007E021B">
        <w:rPr>
          <w:b/>
          <w:bCs/>
        </w:rPr>
        <w:t xml:space="preserve"> Kutas ’70, Frank Haas ’04, Gnat </w:t>
      </w:r>
      <w:proofErr w:type="spellStart"/>
      <w:r w:rsidRPr="007E021B">
        <w:rPr>
          <w:b/>
          <w:bCs/>
        </w:rPr>
        <w:t>Rud</w:t>
      </w:r>
      <w:proofErr w:type="spellEnd"/>
      <w:r w:rsidRPr="007E021B">
        <w:rPr>
          <w:b/>
          <w:bCs/>
        </w:rPr>
        <w:t xml:space="preserve"> ‘80</w:t>
      </w:r>
    </w:p>
    <w:p w14:paraId="7D9CCB8B" w14:textId="77777777" w:rsidR="00BE3AAC" w:rsidRPr="007E021B" w:rsidRDefault="00BE3AAC" w:rsidP="006B44A9">
      <w:pPr>
        <w:tabs>
          <w:tab w:val="left" w:pos="3600"/>
        </w:tabs>
        <w:spacing w:after="120"/>
        <w:ind w:right="72"/>
        <w:rPr>
          <w:b/>
          <w:bCs/>
          <w:u w:val="single"/>
        </w:rPr>
      </w:pPr>
      <w:r w:rsidRPr="007E021B">
        <w:rPr>
          <w:b/>
          <w:bCs/>
          <w:u w:val="single"/>
          <w:lang w:val="ru-RU"/>
        </w:rPr>
        <w:t>ВІЧНА</w:t>
      </w:r>
      <w:r w:rsidRPr="007E021B">
        <w:rPr>
          <w:b/>
          <w:bCs/>
          <w:u w:val="single"/>
        </w:rPr>
        <w:t xml:space="preserve"> </w:t>
      </w:r>
      <w:r w:rsidRPr="007E021B">
        <w:rPr>
          <w:b/>
          <w:bCs/>
          <w:u w:val="single"/>
          <w:lang w:val="ru-RU"/>
        </w:rPr>
        <w:t>ПАМ</w:t>
      </w:r>
      <w:r w:rsidRPr="007E021B">
        <w:rPr>
          <w:b/>
          <w:bCs/>
          <w:u w:val="single"/>
        </w:rPr>
        <w:t>’</w:t>
      </w:r>
      <w:r w:rsidRPr="007E021B">
        <w:rPr>
          <w:b/>
          <w:bCs/>
          <w:u w:val="single"/>
          <w:lang w:val="ru-RU"/>
        </w:rPr>
        <w:t>ЯТЬ</w:t>
      </w:r>
      <w:r w:rsidRPr="007E021B">
        <w:rPr>
          <w:b/>
          <w:bCs/>
          <w:u w:val="single"/>
        </w:rPr>
        <w:t xml:space="preserve">! MEMORY ETERNAL! </w:t>
      </w:r>
    </w:p>
    <w:p w14:paraId="40A8B4C5" w14:textId="77777777" w:rsidR="003D5B0A" w:rsidRPr="007E021B" w:rsidRDefault="003D5B0A" w:rsidP="006B44A9">
      <w:pPr>
        <w:pBdr>
          <w:bottom w:val="double" w:sz="4" w:space="1" w:color="auto"/>
        </w:pBdr>
        <w:shd w:val="clear" w:color="auto" w:fill="FFFFFF" w:themeFill="background1"/>
        <w:tabs>
          <w:tab w:val="left" w:pos="1985"/>
        </w:tabs>
        <w:ind w:right="72"/>
        <w:rPr>
          <w:b/>
          <w:bCs/>
          <w:i/>
          <w:iCs/>
        </w:rPr>
      </w:pPr>
    </w:p>
    <w:p w14:paraId="4B2B4C41" w14:textId="28D06391" w:rsidR="006B44A9" w:rsidRPr="007E021B" w:rsidRDefault="00BE3AAC" w:rsidP="006B44A9">
      <w:pPr>
        <w:tabs>
          <w:tab w:val="left" w:pos="180"/>
          <w:tab w:val="left" w:pos="540"/>
          <w:tab w:val="left" w:pos="990"/>
        </w:tabs>
        <w:spacing w:after="240"/>
        <w:ind w:right="72"/>
        <w:rPr>
          <w:b/>
          <w:bCs/>
          <w:i/>
          <w:iCs/>
        </w:rPr>
      </w:pPr>
      <w:r w:rsidRPr="007E021B">
        <w:rPr>
          <w:b/>
          <w:bCs/>
        </w:rPr>
        <w:t xml:space="preserve">PRAYER FOR THE HEALTH &amp; SALVATION OF THE AFFLICTED: </w:t>
      </w:r>
      <w:r w:rsidR="006B44A9" w:rsidRPr="007E021B">
        <w:rPr>
          <w:bCs/>
        </w:rPr>
        <w:t xml:space="preserve">Ukrainian soldiers and civilians wounded during the Russian aggression, </w:t>
      </w:r>
      <w:r w:rsidR="006B44A9" w:rsidRPr="007E021B">
        <w:t>Barbara Grason,</w:t>
      </w:r>
      <w:r w:rsidR="006B44A9" w:rsidRPr="007E021B">
        <w:rPr>
          <w:bCs/>
        </w:rPr>
        <w:t xml:space="preserve"> Paul Kochenash, Rosemarie Pypiuk, Helen Crayosky, Nadine Savitz,</w:t>
      </w:r>
      <w:r w:rsidR="006B44A9" w:rsidRPr="007E021B">
        <w:t xml:space="preserve"> </w:t>
      </w:r>
      <w:r w:rsidR="006B44A9" w:rsidRPr="007E021B">
        <w:rPr>
          <w:bCs/>
        </w:rPr>
        <w:t xml:space="preserve">Michael Hnatow, Nicholas Alexander, James Osmun, William Savitz, Vladimir Krasnopera, Tom Petro Jr., William </w:t>
      </w:r>
      <w:proofErr w:type="spellStart"/>
      <w:r w:rsidR="006B44A9" w:rsidRPr="007E021B">
        <w:rPr>
          <w:bCs/>
        </w:rPr>
        <w:t>Leszczuk</w:t>
      </w:r>
      <w:proofErr w:type="spellEnd"/>
      <w:r w:rsidR="006B44A9" w:rsidRPr="007E021B">
        <w:rPr>
          <w:bCs/>
        </w:rPr>
        <w:t xml:space="preserve">, Jessica Meashock, priest Vasyl Dovgan, priest </w:t>
      </w:r>
      <w:proofErr w:type="spellStart"/>
      <w:r w:rsidR="006B44A9" w:rsidRPr="007E021B">
        <w:rPr>
          <w:bCs/>
        </w:rPr>
        <w:t>Yurij</w:t>
      </w:r>
      <w:proofErr w:type="spellEnd"/>
      <w:r w:rsidR="006B44A9" w:rsidRPr="007E021B">
        <w:rPr>
          <w:bCs/>
        </w:rPr>
        <w:t xml:space="preserve"> </w:t>
      </w:r>
      <w:proofErr w:type="spellStart"/>
      <w:r w:rsidR="006B44A9" w:rsidRPr="007E021B">
        <w:rPr>
          <w:bCs/>
        </w:rPr>
        <w:t>Siwko</w:t>
      </w:r>
      <w:proofErr w:type="spellEnd"/>
      <w:r w:rsidR="006B44A9" w:rsidRPr="007E021B">
        <w:rPr>
          <w:bCs/>
        </w:rPr>
        <w:t>, Raisa Melnychuk, Olha Beizyn, Vasyl Beizyn, Mary Berger, Phil O’Brien, child Charlie, Juliana, Shirl Merolli, Kirk Swauger, Stephanie Donnelly, Danny Berro, child Alexandria, Elizabeth Pastushenko, Philippe Chasseuil, Aaliyah Osmun, Brendan Phillips, Adam Hewko, Andrew Thaxton, Susan Ferretti, Judy Albright, Daniel Kochenash, Christopher Mack, Joann Hoodmaker, Norman Betrous, Robert Zarayko J</w:t>
      </w:r>
      <w:r w:rsidR="00D916FA">
        <w:rPr>
          <w:bCs/>
        </w:rPr>
        <w:t>r</w:t>
      </w:r>
      <w:r w:rsidR="006B44A9" w:rsidRPr="007E021B">
        <w:rPr>
          <w:bCs/>
        </w:rPr>
        <w:t>.</w:t>
      </w:r>
    </w:p>
    <w:p w14:paraId="7D957246" w14:textId="77777777" w:rsidR="006B44A9" w:rsidRPr="007E021B" w:rsidRDefault="006B44A9" w:rsidP="006B44A9">
      <w:pPr>
        <w:pBdr>
          <w:bottom w:val="double" w:sz="4" w:space="1" w:color="auto"/>
        </w:pBdr>
        <w:shd w:val="clear" w:color="auto" w:fill="FFFFFF" w:themeFill="background1"/>
        <w:tabs>
          <w:tab w:val="left" w:pos="1985"/>
        </w:tabs>
        <w:ind w:right="72"/>
        <w:rPr>
          <w:b/>
          <w:bCs/>
          <w:i/>
          <w:iCs/>
        </w:rPr>
      </w:pPr>
    </w:p>
    <w:p w14:paraId="4BDEC704" w14:textId="4CBEB4CF" w:rsidR="0097308E" w:rsidRPr="007E021B" w:rsidRDefault="0097308E" w:rsidP="006B44A9">
      <w:pPr>
        <w:tabs>
          <w:tab w:val="left" w:pos="180"/>
          <w:tab w:val="left" w:pos="540"/>
          <w:tab w:val="left" w:pos="990"/>
        </w:tabs>
        <w:spacing w:after="240"/>
        <w:ind w:right="72"/>
        <w:rPr>
          <w:b/>
          <w:bCs/>
          <w:i/>
          <w:iCs/>
        </w:rPr>
      </w:pPr>
      <w:r w:rsidRPr="007E021B">
        <w:rPr>
          <w:b/>
          <w:bCs/>
        </w:rPr>
        <w:t>ORTHODOXY AROUND THE WORLD</w:t>
      </w:r>
      <w:r w:rsidRPr="007E021B">
        <w:rPr>
          <w:b/>
          <w:iCs/>
        </w:rPr>
        <w:t xml:space="preserve"> </w:t>
      </w:r>
    </w:p>
    <w:p w14:paraId="70496BD6" w14:textId="77777777" w:rsidR="007E021B" w:rsidRPr="007E021B" w:rsidRDefault="007E021B" w:rsidP="007E021B">
      <w:pPr>
        <w:spacing w:after="120"/>
        <w:jc w:val="both"/>
        <w:rPr>
          <w:bCs/>
        </w:rPr>
      </w:pPr>
      <w:r w:rsidRPr="007E021B">
        <w:rPr>
          <w:bCs/>
        </w:rPr>
        <w:t xml:space="preserve">A large crowd of Ukrainian Orthodox refugees living in Belgium attended the Divine Liturgy in the new parish of the Icon of the Virgin Mary on the Feast of the Commemoration of the Saints of </w:t>
      </w:r>
      <w:proofErr w:type="spellStart"/>
      <w:r w:rsidRPr="007E021B">
        <w:rPr>
          <w:bCs/>
        </w:rPr>
        <w:t>Pecherska</w:t>
      </w:r>
      <w:proofErr w:type="spellEnd"/>
      <w:r w:rsidRPr="007E021B">
        <w:rPr>
          <w:bCs/>
        </w:rPr>
        <w:t xml:space="preserve"> Lavra in Brussels. </w:t>
      </w:r>
    </w:p>
    <w:p w14:paraId="4BBAEFF8" w14:textId="77777777" w:rsidR="007E021B" w:rsidRPr="007E021B" w:rsidRDefault="007E021B" w:rsidP="007E021B">
      <w:pPr>
        <w:spacing w:after="120"/>
        <w:jc w:val="both"/>
        <w:rPr>
          <w:bCs/>
        </w:rPr>
      </w:pPr>
      <w:r w:rsidRPr="007E021B">
        <w:rPr>
          <w:bCs/>
        </w:rPr>
        <w:t xml:space="preserve">Monastic tonsures of new nuns took place during the Great Fast at monasteries in </w:t>
      </w:r>
      <w:proofErr w:type="spellStart"/>
      <w:r w:rsidRPr="007E021B">
        <w:rPr>
          <w:bCs/>
        </w:rPr>
        <w:t>Konotop</w:t>
      </w:r>
      <w:proofErr w:type="spellEnd"/>
      <w:r w:rsidRPr="007E021B">
        <w:rPr>
          <w:bCs/>
        </w:rPr>
        <w:t xml:space="preserve"> and Sumy in Ukraine.</w:t>
      </w:r>
    </w:p>
    <w:p w14:paraId="5D94E76A" w14:textId="77777777" w:rsidR="007E021B" w:rsidRPr="007E021B" w:rsidRDefault="007E021B" w:rsidP="007E021B">
      <w:pPr>
        <w:spacing w:after="120"/>
        <w:jc w:val="both"/>
        <w:rPr>
          <w:bCs/>
        </w:rPr>
      </w:pPr>
      <w:r w:rsidRPr="007E021B">
        <w:rPr>
          <w:bCs/>
        </w:rPr>
        <w:t xml:space="preserve">Patriarch </w:t>
      </w:r>
      <w:proofErr w:type="spellStart"/>
      <w:r w:rsidRPr="007E021B">
        <w:rPr>
          <w:bCs/>
        </w:rPr>
        <w:t>Theophilos</w:t>
      </w:r>
      <w:proofErr w:type="spellEnd"/>
      <w:r w:rsidRPr="007E021B">
        <w:rPr>
          <w:bCs/>
        </w:rPr>
        <w:t xml:space="preserve"> III of Jerusalem consecrated holy oil which will be used for anointing King Charles III at his coronation on May 6</w:t>
      </w:r>
      <w:r w:rsidRPr="007E021B">
        <w:rPr>
          <w:bCs/>
          <w:vertAlign w:val="superscript"/>
        </w:rPr>
        <w:t>th</w:t>
      </w:r>
      <w:r w:rsidRPr="007E021B">
        <w:rPr>
          <w:bCs/>
        </w:rPr>
        <w:t>.</w:t>
      </w:r>
    </w:p>
    <w:p w14:paraId="347EC40C" w14:textId="77777777" w:rsidR="007E021B" w:rsidRPr="007E021B" w:rsidRDefault="007E021B" w:rsidP="007E021B">
      <w:pPr>
        <w:spacing w:after="120"/>
        <w:jc w:val="both"/>
        <w:rPr>
          <w:bCs/>
        </w:rPr>
      </w:pPr>
      <w:r w:rsidRPr="007E021B">
        <w:rPr>
          <w:bCs/>
        </w:rPr>
        <w:t xml:space="preserve">Dozens of adults and children were baptized into the Orthodox Faith at St. </w:t>
      </w:r>
      <w:proofErr w:type="spellStart"/>
      <w:r w:rsidRPr="007E021B">
        <w:rPr>
          <w:bCs/>
        </w:rPr>
        <w:t>Dionysios</w:t>
      </w:r>
      <w:proofErr w:type="spellEnd"/>
      <w:r w:rsidRPr="007E021B">
        <w:rPr>
          <w:bCs/>
        </w:rPr>
        <w:t xml:space="preserve"> Missionary Center in Iringa, Tanzania.</w:t>
      </w:r>
    </w:p>
    <w:p w14:paraId="7E33C178" w14:textId="77777777" w:rsidR="007E021B" w:rsidRPr="007E021B" w:rsidRDefault="007E021B" w:rsidP="007E021B">
      <w:pPr>
        <w:spacing w:after="120"/>
        <w:jc w:val="both"/>
        <w:rPr>
          <w:bCs/>
        </w:rPr>
      </w:pPr>
      <w:r w:rsidRPr="007E021B">
        <w:rPr>
          <w:bCs/>
        </w:rPr>
        <w:t xml:space="preserve">Sunday of Orthodoxy was celebrated at Holy Resurrection Cathedral in Chicago with 5 bishops, 40 priests and deacons and more than 500 Orthodox faithful in attendance. </w:t>
      </w:r>
    </w:p>
    <w:p w14:paraId="229212E1" w14:textId="77777777" w:rsidR="007E021B" w:rsidRPr="007E021B" w:rsidRDefault="007E021B" w:rsidP="007E021B">
      <w:pPr>
        <w:spacing w:after="120"/>
        <w:jc w:val="both"/>
        <w:rPr>
          <w:bCs/>
        </w:rPr>
      </w:pPr>
      <w:r w:rsidRPr="007E021B">
        <w:rPr>
          <w:bCs/>
        </w:rPr>
        <w:lastRenderedPageBreak/>
        <w:t xml:space="preserve">The foundation for the new Church of the Dormition was laid in </w:t>
      </w:r>
      <w:proofErr w:type="spellStart"/>
      <w:r w:rsidRPr="007E021B">
        <w:rPr>
          <w:bCs/>
        </w:rPr>
        <w:t>Kisanti</w:t>
      </w:r>
      <w:proofErr w:type="spellEnd"/>
      <w:r w:rsidRPr="007E021B">
        <w:rPr>
          <w:bCs/>
        </w:rPr>
        <w:t xml:space="preserve">, Congo by Metropolitan </w:t>
      </w:r>
      <w:proofErr w:type="spellStart"/>
      <w:r w:rsidRPr="007E021B">
        <w:rPr>
          <w:bCs/>
        </w:rPr>
        <w:t>Theodosios</w:t>
      </w:r>
      <w:proofErr w:type="spellEnd"/>
      <w:r w:rsidRPr="007E021B">
        <w:rPr>
          <w:bCs/>
        </w:rPr>
        <w:t xml:space="preserve"> of Kinshasa.</w:t>
      </w:r>
    </w:p>
    <w:p w14:paraId="625E45B1" w14:textId="58EB05FF" w:rsidR="003D5B0A" w:rsidRPr="007E021B" w:rsidRDefault="007E021B" w:rsidP="007E021B">
      <w:pPr>
        <w:pBdr>
          <w:bottom w:val="double" w:sz="4" w:space="1" w:color="auto"/>
        </w:pBdr>
        <w:shd w:val="clear" w:color="auto" w:fill="FFFFFF" w:themeFill="background1"/>
        <w:tabs>
          <w:tab w:val="left" w:pos="1985"/>
        </w:tabs>
        <w:ind w:right="72"/>
        <w:rPr>
          <w:bCs/>
        </w:rPr>
      </w:pPr>
      <w:r w:rsidRPr="007E021B">
        <w:rPr>
          <w:bCs/>
        </w:rPr>
        <w:t xml:space="preserve">Patriarch </w:t>
      </w:r>
      <w:proofErr w:type="spellStart"/>
      <w:r w:rsidRPr="007E021B">
        <w:rPr>
          <w:bCs/>
        </w:rPr>
        <w:t>Theophilos</w:t>
      </w:r>
      <w:proofErr w:type="spellEnd"/>
      <w:r w:rsidRPr="007E021B">
        <w:rPr>
          <w:bCs/>
        </w:rPr>
        <w:t xml:space="preserve"> III of Jerusalem led the procession around the Sacred Edicule of the Holy </w:t>
      </w:r>
      <w:proofErr w:type="spellStart"/>
      <w:r w:rsidRPr="007E021B">
        <w:rPr>
          <w:bCs/>
        </w:rPr>
        <w:t>Sepulchure</w:t>
      </w:r>
      <w:proofErr w:type="spellEnd"/>
      <w:r w:rsidRPr="007E021B">
        <w:rPr>
          <w:bCs/>
        </w:rPr>
        <w:t xml:space="preserve"> in Holy Resurrection Cathedral and read the Synodical of Orthodoxy</w:t>
      </w:r>
    </w:p>
    <w:p w14:paraId="34A10065" w14:textId="77777777" w:rsidR="007E021B" w:rsidRPr="007E021B" w:rsidRDefault="007E021B" w:rsidP="007E021B">
      <w:pPr>
        <w:pBdr>
          <w:bottom w:val="double" w:sz="4" w:space="1" w:color="auto"/>
        </w:pBdr>
        <w:shd w:val="clear" w:color="auto" w:fill="FFFFFF" w:themeFill="background1"/>
        <w:tabs>
          <w:tab w:val="left" w:pos="1985"/>
        </w:tabs>
        <w:ind w:right="72"/>
        <w:rPr>
          <w:b/>
          <w:bCs/>
          <w:i/>
          <w:iCs/>
        </w:rPr>
      </w:pPr>
    </w:p>
    <w:p w14:paraId="7454B02A" w14:textId="77777777" w:rsidR="007E021B" w:rsidRPr="007E021B" w:rsidRDefault="007E021B" w:rsidP="007E021B">
      <w:pPr>
        <w:tabs>
          <w:tab w:val="left" w:pos="6804"/>
        </w:tabs>
        <w:ind w:left="-142"/>
        <w:jc w:val="both"/>
        <w:rPr>
          <w:bCs/>
        </w:rPr>
      </w:pPr>
      <w:r w:rsidRPr="007E021B">
        <w:rPr>
          <w:b/>
          <w:bCs/>
        </w:rPr>
        <w:t>On the fourth Sunday</w:t>
      </w:r>
      <w:r w:rsidRPr="007E021B">
        <w:rPr>
          <w:bCs/>
        </w:rPr>
        <w:t xml:space="preserve"> the Church reminds the fasting faithful of the weaknesses of the flesh, urging them to "watch and pray." As long as we behave unfeelingly and passively, we do not conquer. But our soul wishes to work, to stretch out, to overcome the animal nature in man and transfigure man. We have to pray in such a way that our prayer will be a moral exertion, that we will seriously and determinedly want to achieve a more beautiful, purer, stronger frame of mind. </w:t>
      </w:r>
    </w:p>
    <w:p w14:paraId="6FF735EA" w14:textId="77777777" w:rsidR="007E021B" w:rsidRPr="007E021B" w:rsidRDefault="007E021B" w:rsidP="007E021B">
      <w:pPr>
        <w:tabs>
          <w:tab w:val="left" w:pos="6663"/>
          <w:tab w:val="left" w:pos="6804"/>
        </w:tabs>
        <w:ind w:left="-142"/>
        <w:jc w:val="both"/>
        <w:rPr>
          <w:b/>
          <w:bCs/>
          <w:lang w:val="uk-UA"/>
        </w:rPr>
      </w:pPr>
      <w:r w:rsidRPr="007E021B">
        <w:rPr>
          <w:bCs/>
        </w:rPr>
        <w:t>This Sunday is also dedicated to St. John Climacus (525-606 A.D.) the saintly abbot of the monastery on Mt. Sinai and author of The Ladder of Divine Ascent. His book consists of 30 steps towards the spiritual perfection of man, each step representing one year in the life of Christ. It is a fundamental book for religious, describing the perfect unity of man with God and giving directions to those who would follow the words of our Lord: "Be perfect, as your heavenly Father is perfect." (Mt. 5:48). He helped the flock of Christ to grow in holiness and righteousness and justice."</w:t>
      </w:r>
      <w:r w:rsidRPr="007E021B">
        <w:rPr>
          <w:bCs/>
        </w:rPr>
        <w:tab/>
        <w:t xml:space="preserve"> (By Fr. Basil </w:t>
      </w:r>
      <w:proofErr w:type="spellStart"/>
      <w:r w:rsidRPr="007E021B">
        <w:rPr>
          <w:bCs/>
        </w:rPr>
        <w:t>Shereghy</w:t>
      </w:r>
      <w:proofErr w:type="spellEnd"/>
      <w:r w:rsidRPr="007E021B">
        <w:rPr>
          <w:bCs/>
        </w:rPr>
        <w:t>)</w:t>
      </w:r>
    </w:p>
    <w:p w14:paraId="68FF8977" w14:textId="77777777" w:rsidR="006B44A9" w:rsidRPr="007E021B" w:rsidRDefault="006B44A9" w:rsidP="006B44A9">
      <w:pPr>
        <w:pBdr>
          <w:bottom w:val="double" w:sz="4" w:space="1" w:color="auto"/>
        </w:pBdr>
        <w:shd w:val="clear" w:color="auto" w:fill="FFFFFF" w:themeFill="background1"/>
        <w:tabs>
          <w:tab w:val="left" w:pos="1985"/>
        </w:tabs>
        <w:ind w:right="72"/>
        <w:rPr>
          <w:b/>
          <w:bCs/>
          <w:i/>
          <w:iCs/>
        </w:rPr>
      </w:pPr>
    </w:p>
    <w:p w14:paraId="553AC0D3" w14:textId="77777777" w:rsidR="006B44A9" w:rsidRPr="007E021B" w:rsidRDefault="006B44A9" w:rsidP="006B44A9">
      <w:pPr>
        <w:spacing w:after="60"/>
        <w:rPr>
          <w:rFonts w:eastAsiaTheme="minorHAnsi"/>
          <w:b/>
          <w:lang w:val="uk-UA"/>
        </w:rPr>
      </w:pPr>
    </w:p>
    <w:p w14:paraId="0E6AC478" w14:textId="35D4636F" w:rsidR="00D916FA" w:rsidRDefault="006B44A9" w:rsidP="006B44A9">
      <w:pPr>
        <w:spacing w:after="60"/>
        <w:rPr>
          <w:rFonts w:eastAsiaTheme="minorHAnsi"/>
          <w:lang w:val="uk-UA"/>
        </w:rPr>
      </w:pPr>
      <w:proofErr w:type="spellStart"/>
      <w:r w:rsidRPr="007E021B">
        <w:rPr>
          <w:rFonts w:eastAsiaTheme="minorHAnsi"/>
          <w:b/>
          <w:lang w:val="uk-UA"/>
        </w:rPr>
        <w:t>Short</w:t>
      </w:r>
      <w:proofErr w:type="spellEnd"/>
      <w:r w:rsidRPr="007E021B">
        <w:rPr>
          <w:rFonts w:eastAsiaTheme="minorHAnsi"/>
          <w:b/>
          <w:lang w:val="uk-UA"/>
        </w:rPr>
        <w:t xml:space="preserve"> </w:t>
      </w:r>
      <w:proofErr w:type="spellStart"/>
      <w:r w:rsidRPr="007E021B">
        <w:rPr>
          <w:rFonts w:eastAsiaTheme="minorHAnsi"/>
          <w:b/>
          <w:lang w:val="uk-UA"/>
        </w:rPr>
        <w:t>Quotes</w:t>
      </w:r>
      <w:proofErr w:type="spellEnd"/>
      <w:r w:rsidRPr="007E021B">
        <w:rPr>
          <w:rFonts w:eastAsiaTheme="minorHAnsi"/>
          <w:b/>
          <w:lang w:val="uk-UA"/>
        </w:rPr>
        <w:t xml:space="preserve"> </w:t>
      </w:r>
      <w:proofErr w:type="spellStart"/>
      <w:r w:rsidRPr="007E021B">
        <w:rPr>
          <w:rFonts w:eastAsiaTheme="minorHAnsi"/>
          <w:b/>
          <w:lang w:val="uk-UA"/>
        </w:rPr>
        <w:t>on</w:t>
      </w:r>
      <w:proofErr w:type="spellEnd"/>
      <w:r w:rsidRPr="007E021B">
        <w:rPr>
          <w:rFonts w:eastAsiaTheme="minorHAnsi"/>
          <w:b/>
          <w:lang w:val="uk-UA"/>
        </w:rPr>
        <w:t xml:space="preserve"> </w:t>
      </w:r>
      <w:proofErr w:type="spellStart"/>
      <w:r w:rsidRPr="007E021B">
        <w:rPr>
          <w:rFonts w:eastAsiaTheme="minorHAnsi"/>
          <w:b/>
          <w:lang w:val="uk-UA"/>
        </w:rPr>
        <w:t>the</w:t>
      </w:r>
      <w:proofErr w:type="spellEnd"/>
      <w:r w:rsidRPr="007E021B">
        <w:rPr>
          <w:rFonts w:eastAsiaTheme="minorHAnsi"/>
          <w:b/>
          <w:lang w:val="uk-UA"/>
        </w:rPr>
        <w:t xml:space="preserve"> </w:t>
      </w:r>
      <w:proofErr w:type="spellStart"/>
      <w:r w:rsidRPr="007E021B">
        <w:rPr>
          <w:rFonts w:eastAsiaTheme="minorHAnsi"/>
          <w:b/>
          <w:lang w:val="uk-UA"/>
        </w:rPr>
        <w:t>Cross</w:t>
      </w:r>
      <w:proofErr w:type="spellEnd"/>
    </w:p>
    <w:p w14:paraId="36D82F14" w14:textId="62698A36" w:rsidR="006B44A9" w:rsidRPr="007E021B" w:rsidRDefault="00D916FA" w:rsidP="00D916FA">
      <w:pPr>
        <w:spacing w:after="60"/>
        <w:jc w:val="both"/>
        <w:rPr>
          <w:rFonts w:eastAsiaTheme="minorHAnsi"/>
          <w:lang w:val="uk-UA"/>
        </w:rPr>
      </w:pPr>
      <w:r>
        <w:rPr>
          <w:rFonts w:eastAsiaTheme="minorHAnsi"/>
        </w:rPr>
        <w:t xml:space="preserve">- </w:t>
      </w:r>
      <w:proofErr w:type="spellStart"/>
      <w:r w:rsidR="006B44A9" w:rsidRPr="007E021B">
        <w:rPr>
          <w:rFonts w:eastAsiaTheme="minorHAnsi"/>
          <w:lang w:val="uk-UA"/>
        </w:rPr>
        <w:t>The</w:t>
      </w:r>
      <w:proofErr w:type="spellEnd"/>
      <w:r w:rsidR="006B44A9" w:rsidRPr="007E021B">
        <w:rPr>
          <w:rFonts w:eastAsiaTheme="minorHAnsi"/>
          <w:lang w:val="uk-UA"/>
        </w:rPr>
        <w:t xml:space="preserve"> </w:t>
      </w:r>
      <w:proofErr w:type="spellStart"/>
      <w:r w:rsidR="006B44A9" w:rsidRPr="007E021B">
        <w:rPr>
          <w:rFonts w:eastAsiaTheme="minorHAnsi"/>
          <w:lang w:val="uk-UA"/>
        </w:rPr>
        <w:t>Wood</w:t>
      </w:r>
      <w:proofErr w:type="spellEnd"/>
      <w:r w:rsidR="006B44A9" w:rsidRPr="007E021B">
        <w:rPr>
          <w:rFonts w:eastAsiaTheme="minorHAnsi"/>
          <w:lang w:val="uk-UA"/>
        </w:rPr>
        <w:t xml:space="preserve"> </w:t>
      </w:r>
      <w:proofErr w:type="spellStart"/>
      <w:r w:rsidR="006B44A9" w:rsidRPr="007E021B">
        <w:rPr>
          <w:rFonts w:eastAsiaTheme="minorHAnsi"/>
          <w:lang w:val="uk-UA"/>
        </w:rPr>
        <w:t>of</w:t>
      </w:r>
      <w:proofErr w:type="spellEnd"/>
      <w:r w:rsidR="006B44A9" w:rsidRPr="007E021B">
        <w:rPr>
          <w:rFonts w:eastAsiaTheme="minorHAnsi"/>
          <w:lang w:val="uk-UA"/>
        </w:rPr>
        <w:t xml:space="preserve"> </w:t>
      </w:r>
      <w:proofErr w:type="spellStart"/>
      <w:r w:rsidR="006B44A9" w:rsidRPr="007E021B">
        <w:rPr>
          <w:rFonts w:eastAsiaTheme="minorHAnsi"/>
          <w:lang w:val="uk-UA"/>
        </w:rPr>
        <w:t>the</w:t>
      </w:r>
      <w:proofErr w:type="spellEnd"/>
      <w:r w:rsidR="006B44A9" w:rsidRPr="007E021B">
        <w:rPr>
          <w:rFonts w:eastAsiaTheme="minorHAnsi"/>
          <w:lang w:val="uk-UA"/>
        </w:rPr>
        <w:t xml:space="preserve"> </w:t>
      </w:r>
      <w:proofErr w:type="spellStart"/>
      <w:r w:rsidR="006B44A9" w:rsidRPr="007E021B">
        <w:rPr>
          <w:rFonts w:eastAsiaTheme="minorHAnsi"/>
          <w:lang w:val="uk-UA"/>
        </w:rPr>
        <w:t>Cross</w:t>
      </w:r>
      <w:proofErr w:type="spellEnd"/>
      <w:r w:rsidR="006B44A9" w:rsidRPr="007E021B">
        <w:rPr>
          <w:rFonts w:eastAsiaTheme="minorHAnsi"/>
          <w:lang w:val="uk-UA"/>
        </w:rPr>
        <w:t xml:space="preserve">, </w:t>
      </w:r>
      <w:proofErr w:type="spellStart"/>
      <w:r w:rsidR="006B44A9" w:rsidRPr="007E021B">
        <w:rPr>
          <w:rFonts w:eastAsiaTheme="minorHAnsi"/>
          <w:lang w:val="uk-UA"/>
        </w:rPr>
        <w:t>God</w:t>
      </w:r>
      <w:proofErr w:type="spellEnd"/>
      <w:r w:rsidR="006B44A9" w:rsidRPr="007E021B">
        <w:rPr>
          <w:rFonts w:eastAsiaTheme="minorHAnsi"/>
          <w:lang w:val="uk-UA"/>
        </w:rPr>
        <w:t xml:space="preserve"> </w:t>
      </w:r>
      <w:proofErr w:type="spellStart"/>
      <w:r w:rsidR="006B44A9" w:rsidRPr="007E021B">
        <w:rPr>
          <w:rFonts w:eastAsiaTheme="minorHAnsi"/>
          <w:lang w:val="uk-UA"/>
        </w:rPr>
        <w:t>was</w:t>
      </w:r>
      <w:proofErr w:type="spellEnd"/>
      <w:r w:rsidR="006B44A9" w:rsidRPr="007E021B">
        <w:rPr>
          <w:rFonts w:eastAsiaTheme="minorHAnsi"/>
          <w:lang w:val="uk-UA"/>
        </w:rPr>
        <w:t xml:space="preserve"> </w:t>
      </w:r>
      <w:proofErr w:type="spellStart"/>
      <w:r w:rsidR="006B44A9" w:rsidRPr="007E021B">
        <w:rPr>
          <w:rFonts w:eastAsiaTheme="minorHAnsi"/>
          <w:lang w:val="uk-UA"/>
        </w:rPr>
        <w:t>made</w:t>
      </w:r>
      <w:proofErr w:type="spellEnd"/>
      <w:r w:rsidR="006B44A9" w:rsidRPr="007E021B">
        <w:rPr>
          <w:rFonts w:eastAsiaTheme="minorHAnsi"/>
          <w:lang w:val="uk-UA"/>
        </w:rPr>
        <w:t xml:space="preserve"> </w:t>
      </w:r>
      <w:proofErr w:type="spellStart"/>
      <w:r w:rsidR="006B44A9" w:rsidRPr="007E021B">
        <w:rPr>
          <w:rFonts w:eastAsiaTheme="minorHAnsi"/>
          <w:lang w:val="uk-UA"/>
        </w:rPr>
        <w:t>manifest</w:t>
      </w:r>
      <w:proofErr w:type="spellEnd"/>
      <w:r w:rsidR="006B44A9" w:rsidRPr="007E021B">
        <w:rPr>
          <w:rFonts w:eastAsiaTheme="minorHAnsi"/>
          <w:lang w:val="uk-UA"/>
        </w:rPr>
        <w:t xml:space="preserve"> </w:t>
      </w:r>
      <w:proofErr w:type="spellStart"/>
      <w:r w:rsidR="006B44A9" w:rsidRPr="007E021B">
        <w:rPr>
          <w:rFonts w:eastAsiaTheme="minorHAnsi"/>
          <w:lang w:val="uk-UA"/>
        </w:rPr>
        <w:t>to</w:t>
      </w:r>
      <w:proofErr w:type="spellEnd"/>
      <w:r w:rsidR="006B44A9" w:rsidRPr="007E021B">
        <w:rPr>
          <w:rFonts w:eastAsiaTheme="minorHAnsi"/>
          <w:lang w:val="uk-UA"/>
        </w:rPr>
        <w:t xml:space="preserve"> </w:t>
      </w:r>
      <w:proofErr w:type="spellStart"/>
      <w:r w:rsidR="006B44A9" w:rsidRPr="007E021B">
        <w:rPr>
          <w:rFonts w:eastAsiaTheme="minorHAnsi"/>
          <w:lang w:val="uk-UA"/>
        </w:rPr>
        <w:t>all</w:t>
      </w:r>
      <w:proofErr w:type="spellEnd"/>
      <w:r w:rsidR="006B44A9" w:rsidRPr="007E021B">
        <w:rPr>
          <w:rFonts w:eastAsiaTheme="minorHAnsi"/>
          <w:lang w:val="uk-UA"/>
        </w:rPr>
        <w:t xml:space="preserve">; </w:t>
      </w:r>
      <w:proofErr w:type="spellStart"/>
      <w:r w:rsidR="006B44A9" w:rsidRPr="007E021B">
        <w:rPr>
          <w:rFonts w:eastAsiaTheme="minorHAnsi"/>
          <w:lang w:val="uk-UA"/>
        </w:rPr>
        <w:t>His</w:t>
      </w:r>
      <w:proofErr w:type="spellEnd"/>
      <w:r w:rsidR="006B44A9" w:rsidRPr="007E021B">
        <w:rPr>
          <w:rFonts w:eastAsiaTheme="minorHAnsi"/>
          <w:lang w:val="uk-UA"/>
        </w:rPr>
        <w:t xml:space="preserve"> </w:t>
      </w:r>
      <w:proofErr w:type="spellStart"/>
      <w:r w:rsidR="006B44A9" w:rsidRPr="007E021B">
        <w:rPr>
          <w:rFonts w:eastAsiaTheme="minorHAnsi"/>
          <w:lang w:val="uk-UA"/>
        </w:rPr>
        <w:t>hands</w:t>
      </w:r>
      <w:proofErr w:type="spellEnd"/>
      <w:r w:rsidR="006B44A9" w:rsidRPr="007E021B">
        <w:rPr>
          <w:rFonts w:eastAsiaTheme="minorHAnsi"/>
          <w:lang w:val="uk-UA"/>
        </w:rPr>
        <w:t xml:space="preserve"> </w:t>
      </w:r>
      <w:proofErr w:type="spellStart"/>
      <w:r w:rsidR="006B44A9" w:rsidRPr="007E021B">
        <w:rPr>
          <w:rFonts w:eastAsiaTheme="minorHAnsi"/>
          <w:lang w:val="uk-UA"/>
        </w:rPr>
        <w:t>are</w:t>
      </w:r>
      <w:proofErr w:type="spellEnd"/>
      <w:r w:rsidR="006B44A9" w:rsidRPr="007E021B">
        <w:rPr>
          <w:rFonts w:eastAsiaTheme="minorHAnsi"/>
          <w:lang w:val="uk-UA"/>
        </w:rPr>
        <w:t xml:space="preserve"> </w:t>
      </w:r>
      <w:proofErr w:type="spellStart"/>
      <w:r w:rsidR="006B44A9" w:rsidRPr="007E021B">
        <w:rPr>
          <w:rFonts w:eastAsiaTheme="minorHAnsi"/>
          <w:lang w:val="uk-UA"/>
        </w:rPr>
        <w:t>stretched</w:t>
      </w:r>
      <w:proofErr w:type="spellEnd"/>
      <w:r w:rsidR="006B44A9" w:rsidRPr="007E021B">
        <w:rPr>
          <w:rFonts w:eastAsiaTheme="minorHAnsi"/>
          <w:lang w:val="uk-UA"/>
        </w:rPr>
        <w:t xml:space="preserve"> </w:t>
      </w:r>
      <w:proofErr w:type="spellStart"/>
      <w:r w:rsidR="006B44A9" w:rsidRPr="007E021B">
        <w:rPr>
          <w:rFonts w:eastAsiaTheme="minorHAnsi"/>
          <w:lang w:val="uk-UA"/>
        </w:rPr>
        <w:t>out</w:t>
      </w:r>
      <w:proofErr w:type="spellEnd"/>
      <w:r w:rsidR="006B44A9" w:rsidRPr="007E021B">
        <w:rPr>
          <w:rFonts w:eastAsiaTheme="minorHAnsi"/>
          <w:lang w:val="uk-UA"/>
        </w:rPr>
        <w:t xml:space="preserve"> </w:t>
      </w:r>
      <w:proofErr w:type="spellStart"/>
      <w:r w:rsidR="006B44A9" w:rsidRPr="007E021B">
        <w:rPr>
          <w:rFonts w:eastAsiaTheme="minorHAnsi"/>
          <w:lang w:val="uk-UA"/>
        </w:rPr>
        <w:t>to</w:t>
      </w:r>
      <w:proofErr w:type="spellEnd"/>
      <w:r w:rsidR="006B44A9" w:rsidRPr="007E021B">
        <w:rPr>
          <w:rFonts w:eastAsiaTheme="minorHAnsi"/>
          <w:lang w:val="uk-UA"/>
        </w:rPr>
        <w:t xml:space="preserve"> </w:t>
      </w:r>
      <w:proofErr w:type="spellStart"/>
      <w:r w:rsidR="006B44A9" w:rsidRPr="007E021B">
        <w:rPr>
          <w:rFonts w:eastAsiaTheme="minorHAnsi"/>
          <w:lang w:val="uk-UA"/>
        </w:rPr>
        <w:t>gather</w:t>
      </w:r>
      <w:proofErr w:type="spellEnd"/>
      <w:r w:rsidR="006B44A9" w:rsidRPr="007E021B">
        <w:rPr>
          <w:rFonts w:eastAsiaTheme="minorHAnsi"/>
          <w:lang w:val="uk-UA"/>
        </w:rPr>
        <w:t xml:space="preserve"> </w:t>
      </w:r>
      <w:proofErr w:type="spellStart"/>
      <w:r w:rsidR="006B44A9" w:rsidRPr="007E021B">
        <w:rPr>
          <w:rFonts w:eastAsiaTheme="minorHAnsi"/>
          <w:lang w:val="uk-UA"/>
        </w:rPr>
        <w:t>all</w:t>
      </w:r>
      <w:proofErr w:type="spellEnd"/>
      <w:r w:rsidR="006B44A9" w:rsidRPr="007E021B">
        <w:rPr>
          <w:rFonts w:eastAsiaTheme="minorHAnsi"/>
          <w:lang w:val="uk-UA"/>
        </w:rPr>
        <w:t xml:space="preserve"> </w:t>
      </w:r>
      <w:proofErr w:type="spellStart"/>
      <w:r w:rsidR="006B44A9" w:rsidRPr="007E021B">
        <w:rPr>
          <w:rFonts w:eastAsiaTheme="minorHAnsi"/>
          <w:lang w:val="uk-UA"/>
        </w:rPr>
        <w:t>men</w:t>
      </w:r>
      <w:proofErr w:type="spellEnd"/>
      <w:r w:rsidR="006B44A9" w:rsidRPr="007E021B">
        <w:rPr>
          <w:rFonts w:eastAsiaTheme="minorHAnsi"/>
          <w:lang w:val="uk-UA"/>
        </w:rPr>
        <w:t xml:space="preserve"> </w:t>
      </w:r>
      <w:proofErr w:type="spellStart"/>
      <w:r w:rsidR="006B44A9" w:rsidRPr="007E021B">
        <w:rPr>
          <w:rFonts w:eastAsiaTheme="minorHAnsi"/>
          <w:lang w:val="uk-UA"/>
        </w:rPr>
        <w:t>together</w:t>
      </w:r>
      <w:proofErr w:type="spellEnd"/>
      <w:r w:rsidR="006B44A9" w:rsidRPr="007E021B">
        <w:rPr>
          <w:rFonts w:eastAsiaTheme="minorHAnsi"/>
          <w:lang w:val="uk-UA"/>
        </w:rPr>
        <w:t>.</w:t>
      </w:r>
      <w:r w:rsidR="006B44A9" w:rsidRPr="007E021B">
        <w:rPr>
          <w:rFonts w:eastAsiaTheme="minorHAnsi"/>
        </w:rPr>
        <w:t xml:space="preserve"> (</w:t>
      </w:r>
      <w:proofErr w:type="spellStart"/>
      <w:r w:rsidR="006B44A9" w:rsidRPr="007E021B">
        <w:rPr>
          <w:rFonts w:eastAsiaTheme="minorHAnsi"/>
          <w:lang w:val="uk-UA"/>
        </w:rPr>
        <w:t>Irenaeus</w:t>
      </w:r>
      <w:proofErr w:type="spellEnd"/>
      <w:r w:rsidR="006B44A9" w:rsidRPr="007E021B">
        <w:rPr>
          <w:rFonts w:eastAsiaTheme="minorHAnsi"/>
          <w:lang w:val="uk-UA"/>
        </w:rPr>
        <w:t xml:space="preserve"> (</w:t>
      </w:r>
      <w:proofErr w:type="spellStart"/>
      <w:r w:rsidR="006B44A9" w:rsidRPr="007E021B">
        <w:rPr>
          <w:rFonts w:eastAsiaTheme="minorHAnsi"/>
          <w:lang w:val="uk-UA"/>
        </w:rPr>
        <w:t>about</w:t>
      </w:r>
      <w:proofErr w:type="spellEnd"/>
      <w:r w:rsidR="006B44A9" w:rsidRPr="007E021B">
        <w:rPr>
          <w:rFonts w:eastAsiaTheme="minorHAnsi"/>
          <w:lang w:val="uk-UA"/>
        </w:rPr>
        <w:t xml:space="preserve"> </w:t>
      </w:r>
      <w:proofErr w:type="spellStart"/>
      <w:r w:rsidR="006B44A9" w:rsidRPr="007E021B">
        <w:rPr>
          <w:rFonts w:eastAsiaTheme="minorHAnsi"/>
          <w:lang w:val="uk-UA"/>
        </w:rPr>
        <w:t>the</w:t>
      </w:r>
      <w:proofErr w:type="spellEnd"/>
      <w:r w:rsidR="006B44A9" w:rsidRPr="007E021B">
        <w:rPr>
          <w:rFonts w:eastAsiaTheme="minorHAnsi"/>
          <w:lang w:val="uk-UA"/>
        </w:rPr>
        <w:t xml:space="preserve"> </w:t>
      </w:r>
      <w:proofErr w:type="spellStart"/>
      <w:r w:rsidR="006B44A9" w:rsidRPr="007E021B">
        <w:rPr>
          <w:rFonts w:eastAsiaTheme="minorHAnsi"/>
          <w:lang w:val="uk-UA"/>
        </w:rPr>
        <w:t>year</w:t>
      </w:r>
      <w:proofErr w:type="spellEnd"/>
      <w:r w:rsidR="006B44A9" w:rsidRPr="007E021B">
        <w:rPr>
          <w:rFonts w:eastAsiaTheme="minorHAnsi"/>
          <w:lang w:val="uk-UA"/>
        </w:rPr>
        <w:t xml:space="preserve"> 175).</w:t>
      </w:r>
    </w:p>
    <w:p w14:paraId="22540ED3" w14:textId="2F1795BD" w:rsidR="006B44A9" w:rsidRPr="007E021B" w:rsidRDefault="006B44A9" w:rsidP="00D916FA">
      <w:pPr>
        <w:spacing w:after="60"/>
        <w:jc w:val="both"/>
        <w:rPr>
          <w:rFonts w:eastAsiaTheme="minorHAnsi"/>
          <w:lang w:val="uk-UA"/>
        </w:rPr>
      </w:pPr>
      <w:r w:rsidRPr="007E021B">
        <w:rPr>
          <w:rFonts w:eastAsiaTheme="minorHAnsi"/>
        </w:rPr>
        <w:t xml:space="preserve">- </w:t>
      </w:r>
      <w:proofErr w:type="spellStart"/>
      <w:r w:rsidRPr="007E021B">
        <w:rPr>
          <w:rFonts w:eastAsiaTheme="minorHAnsi"/>
          <w:lang w:val="uk-UA"/>
        </w:rPr>
        <w:t>By</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Wood</w:t>
      </w:r>
      <w:proofErr w:type="spellEnd"/>
      <w:r w:rsidRPr="007E021B">
        <w:rPr>
          <w:rFonts w:eastAsiaTheme="minorHAnsi"/>
          <w:lang w:val="uk-UA"/>
        </w:rPr>
        <w:t xml:space="preserve"> </w:t>
      </w:r>
      <w:proofErr w:type="spellStart"/>
      <w:r w:rsidRPr="007E021B">
        <w:rPr>
          <w:rFonts w:eastAsiaTheme="minorHAnsi"/>
          <w:lang w:val="uk-UA"/>
        </w:rPr>
        <w:t>of</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Cross</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bitterness</w:t>
      </w:r>
      <w:proofErr w:type="spellEnd"/>
      <w:r w:rsidRPr="007E021B">
        <w:rPr>
          <w:rFonts w:eastAsiaTheme="minorHAnsi"/>
          <w:lang w:val="uk-UA"/>
        </w:rPr>
        <w:t xml:space="preserve"> </w:t>
      </w:r>
      <w:proofErr w:type="spellStart"/>
      <w:r w:rsidRPr="007E021B">
        <w:rPr>
          <w:rFonts w:eastAsiaTheme="minorHAnsi"/>
          <w:lang w:val="uk-UA"/>
        </w:rPr>
        <w:t>of</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Law</w:t>
      </w:r>
      <w:proofErr w:type="spellEnd"/>
      <w:r w:rsidRPr="007E021B">
        <w:rPr>
          <w:rFonts w:eastAsiaTheme="minorHAnsi"/>
          <w:lang w:val="uk-UA"/>
        </w:rPr>
        <w:t xml:space="preserve"> </w:t>
      </w:r>
      <w:proofErr w:type="spellStart"/>
      <w:r w:rsidRPr="007E021B">
        <w:rPr>
          <w:rFonts w:eastAsiaTheme="minorHAnsi"/>
          <w:lang w:val="uk-UA"/>
        </w:rPr>
        <w:t>is</w:t>
      </w:r>
      <w:proofErr w:type="spellEnd"/>
      <w:r w:rsidRPr="007E021B">
        <w:rPr>
          <w:rFonts w:eastAsiaTheme="minorHAnsi"/>
          <w:lang w:val="uk-UA"/>
        </w:rPr>
        <w:t xml:space="preserve"> </w:t>
      </w:r>
      <w:proofErr w:type="spellStart"/>
      <w:r w:rsidRPr="007E021B">
        <w:rPr>
          <w:rFonts w:eastAsiaTheme="minorHAnsi"/>
          <w:lang w:val="uk-UA"/>
        </w:rPr>
        <w:t>changed</w:t>
      </w:r>
      <w:proofErr w:type="spellEnd"/>
      <w:r w:rsidRPr="007E021B">
        <w:rPr>
          <w:rFonts w:eastAsiaTheme="minorHAnsi"/>
          <w:lang w:val="uk-UA"/>
        </w:rPr>
        <w:t xml:space="preserve"> </w:t>
      </w:r>
      <w:proofErr w:type="spellStart"/>
      <w:r w:rsidRPr="007E021B">
        <w:rPr>
          <w:rFonts w:eastAsiaTheme="minorHAnsi"/>
          <w:lang w:val="uk-UA"/>
        </w:rPr>
        <w:t>into</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sweetness</w:t>
      </w:r>
      <w:proofErr w:type="spellEnd"/>
      <w:r w:rsidRPr="007E021B">
        <w:rPr>
          <w:rFonts w:eastAsiaTheme="minorHAnsi"/>
          <w:lang w:val="uk-UA"/>
        </w:rPr>
        <w:t xml:space="preserve"> </w:t>
      </w:r>
      <w:proofErr w:type="spellStart"/>
      <w:r w:rsidRPr="007E021B">
        <w:rPr>
          <w:rFonts w:eastAsiaTheme="minorHAnsi"/>
          <w:lang w:val="uk-UA"/>
        </w:rPr>
        <w:t>of</w:t>
      </w:r>
      <w:proofErr w:type="spellEnd"/>
      <w:r w:rsidRPr="007E021B">
        <w:rPr>
          <w:rFonts w:eastAsiaTheme="minorHAnsi"/>
          <w:lang w:val="uk-UA"/>
        </w:rPr>
        <w:t xml:space="preserve"> </w:t>
      </w:r>
      <w:proofErr w:type="spellStart"/>
      <w:r w:rsidRPr="007E021B">
        <w:rPr>
          <w:rFonts w:eastAsiaTheme="minorHAnsi"/>
          <w:lang w:val="uk-UA"/>
        </w:rPr>
        <w:t>Spiritual</w:t>
      </w:r>
      <w:proofErr w:type="spellEnd"/>
      <w:r w:rsidRPr="007E021B">
        <w:rPr>
          <w:rFonts w:eastAsiaTheme="minorHAnsi"/>
          <w:lang w:val="uk-UA"/>
        </w:rPr>
        <w:t xml:space="preserve"> </w:t>
      </w:r>
      <w:proofErr w:type="spellStart"/>
      <w:r w:rsidRPr="007E021B">
        <w:rPr>
          <w:rFonts w:eastAsiaTheme="minorHAnsi"/>
          <w:lang w:val="uk-UA"/>
        </w:rPr>
        <w:t>understanding</w:t>
      </w:r>
      <w:proofErr w:type="spellEnd"/>
      <w:r w:rsidRPr="007E021B">
        <w:rPr>
          <w:rFonts w:eastAsiaTheme="minorHAnsi"/>
          <w:lang w:val="uk-UA"/>
        </w:rPr>
        <w:t xml:space="preserve">, </w:t>
      </w:r>
      <w:proofErr w:type="spellStart"/>
      <w:r w:rsidRPr="007E021B">
        <w:rPr>
          <w:rFonts w:eastAsiaTheme="minorHAnsi"/>
          <w:lang w:val="uk-UA"/>
        </w:rPr>
        <w:t>and</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People</w:t>
      </w:r>
      <w:proofErr w:type="spellEnd"/>
      <w:r w:rsidRPr="007E021B">
        <w:rPr>
          <w:rFonts w:eastAsiaTheme="minorHAnsi"/>
          <w:lang w:val="uk-UA"/>
        </w:rPr>
        <w:t xml:space="preserve"> </w:t>
      </w:r>
      <w:proofErr w:type="spellStart"/>
      <w:r w:rsidRPr="007E021B">
        <w:rPr>
          <w:rFonts w:eastAsiaTheme="minorHAnsi"/>
          <w:lang w:val="uk-UA"/>
        </w:rPr>
        <w:t>of</w:t>
      </w:r>
      <w:proofErr w:type="spellEnd"/>
      <w:r w:rsidRPr="007E021B">
        <w:rPr>
          <w:rFonts w:eastAsiaTheme="minorHAnsi"/>
          <w:lang w:val="uk-UA"/>
        </w:rPr>
        <w:t xml:space="preserve"> </w:t>
      </w:r>
      <w:proofErr w:type="spellStart"/>
      <w:r w:rsidRPr="007E021B">
        <w:rPr>
          <w:rFonts w:eastAsiaTheme="minorHAnsi"/>
          <w:lang w:val="uk-UA"/>
        </w:rPr>
        <w:t>God</w:t>
      </w:r>
      <w:proofErr w:type="spellEnd"/>
      <w:r w:rsidRPr="007E021B">
        <w:rPr>
          <w:rFonts w:eastAsiaTheme="minorHAnsi"/>
          <w:lang w:val="uk-UA"/>
        </w:rPr>
        <w:t xml:space="preserve"> </w:t>
      </w:r>
      <w:proofErr w:type="spellStart"/>
      <w:r w:rsidRPr="007E021B">
        <w:rPr>
          <w:rFonts w:eastAsiaTheme="minorHAnsi"/>
          <w:lang w:val="uk-UA"/>
        </w:rPr>
        <w:t>can</w:t>
      </w:r>
      <w:proofErr w:type="spellEnd"/>
      <w:r w:rsidRPr="007E021B">
        <w:rPr>
          <w:rFonts w:eastAsiaTheme="minorHAnsi"/>
          <w:lang w:val="uk-UA"/>
        </w:rPr>
        <w:t xml:space="preserve"> </w:t>
      </w:r>
      <w:proofErr w:type="spellStart"/>
      <w:r w:rsidRPr="007E021B">
        <w:rPr>
          <w:rFonts w:eastAsiaTheme="minorHAnsi"/>
          <w:lang w:val="uk-UA"/>
        </w:rPr>
        <w:t>quench</w:t>
      </w:r>
      <w:proofErr w:type="spellEnd"/>
      <w:r w:rsidRPr="007E021B">
        <w:rPr>
          <w:rFonts w:eastAsiaTheme="minorHAnsi"/>
          <w:lang w:val="uk-UA"/>
        </w:rPr>
        <w:t xml:space="preserve"> </w:t>
      </w:r>
      <w:proofErr w:type="spellStart"/>
      <w:r w:rsidRPr="007E021B">
        <w:rPr>
          <w:rFonts w:eastAsiaTheme="minorHAnsi"/>
          <w:lang w:val="uk-UA"/>
        </w:rPr>
        <w:t>its</w:t>
      </w:r>
      <w:proofErr w:type="spellEnd"/>
      <w:r w:rsidRPr="007E021B">
        <w:rPr>
          <w:rFonts w:eastAsiaTheme="minorHAnsi"/>
          <w:lang w:val="uk-UA"/>
        </w:rPr>
        <w:t xml:space="preserve"> </w:t>
      </w:r>
      <w:proofErr w:type="spellStart"/>
      <w:r w:rsidRPr="007E021B">
        <w:rPr>
          <w:rFonts w:eastAsiaTheme="minorHAnsi"/>
          <w:lang w:val="uk-UA"/>
        </w:rPr>
        <w:t>thirst</w:t>
      </w:r>
      <w:proofErr w:type="spellEnd"/>
      <w:r w:rsidRPr="007E021B">
        <w:rPr>
          <w:rFonts w:eastAsiaTheme="minorHAnsi"/>
          <w:lang w:val="uk-UA"/>
        </w:rPr>
        <w:t>.</w:t>
      </w:r>
      <w:r w:rsidRPr="007E021B">
        <w:rPr>
          <w:rFonts w:eastAsiaTheme="minorHAnsi"/>
        </w:rPr>
        <w:tab/>
        <w:t>(</w:t>
      </w:r>
      <w:proofErr w:type="spellStart"/>
      <w:r w:rsidRPr="007E021B">
        <w:rPr>
          <w:rFonts w:eastAsiaTheme="minorHAnsi"/>
          <w:lang w:val="uk-UA"/>
        </w:rPr>
        <w:t>Orig</w:t>
      </w:r>
      <w:r w:rsidRPr="007E021B">
        <w:rPr>
          <w:rFonts w:eastAsiaTheme="minorHAnsi"/>
        </w:rPr>
        <w:t>i</w:t>
      </w:r>
      <w:proofErr w:type="spellEnd"/>
      <w:r w:rsidRPr="007E021B">
        <w:rPr>
          <w:rFonts w:eastAsiaTheme="minorHAnsi"/>
          <w:lang w:val="uk-UA"/>
        </w:rPr>
        <w:t>n (</w:t>
      </w:r>
      <w:proofErr w:type="spellStart"/>
      <w:r w:rsidRPr="007E021B">
        <w:rPr>
          <w:rFonts w:eastAsiaTheme="minorHAnsi"/>
          <w:lang w:val="uk-UA"/>
        </w:rPr>
        <w:t>about</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year</w:t>
      </w:r>
      <w:proofErr w:type="spellEnd"/>
      <w:r w:rsidRPr="007E021B">
        <w:rPr>
          <w:rFonts w:eastAsiaTheme="minorHAnsi"/>
          <w:lang w:val="uk-UA"/>
        </w:rPr>
        <w:t xml:space="preserve"> 225).</w:t>
      </w:r>
    </w:p>
    <w:p w14:paraId="0DC97E03" w14:textId="7C2C54AD" w:rsidR="006B44A9" w:rsidRPr="007E021B" w:rsidRDefault="006B44A9" w:rsidP="00D916FA">
      <w:pPr>
        <w:spacing w:after="60"/>
        <w:jc w:val="both"/>
        <w:rPr>
          <w:rFonts w:eastAsiaTheme="minorHAnsi"/>
          <w:lang w:val="uk-UA"/>
        </w:rPr>
      </w:pPr>
      <w:r w:rsidRPr="007E021B">
        <w:rPr>
          <w:rFonts w:eastAsiaTheme="minorHAnsi"/>
        </w:rPr>
        <w:t xml:space="preserve">- </w:t>
      </w:r>
      <w:proofErr w:type="spellStart"/>
      <w:r w:rsidRPr="007E021B">
        <w:rPr>
          <w:rFonts w:eastAsiaTheme="minorHAnsi"/>
          <w:lang w:val="uk-UA"/>
        </w:rPr>
        <w:t>Who</w:t>
      </w:r>
      <w:proofErr w:type="spellEnd"/>
      <w:r w:rsidRPr="007E021B">
        <w:rPr>
          <w:rFonts w:eastAsiaTheme="minorHAnsi"/>
          <w:lang w:val="uk-UA"/>
        </w:rPr>
        <w:t xml:space="preserve"> </w:t>
      </w:r>
      <w:r w:rsidRPr="007E021B">
        <w:rPr>
          <w:rFonts w:eastAsiaTheme="minorHAnsi"/>
        </w:rPr>
        <w:t>w</w:t>
      </w:r>
      <w:proofErr w:type="spellStart"/>
      <w:r w:rsidRPr="007E021B">
        <w:rPr>
          <w:rFonts w:eastAsiaTheme="minorHAnsi"/>
          <w:lang w:val="uk-UA"/>
        </w:rPr>
        <w:t>ould</w:t>
      </w:r>
      <w:proofErr w:type="spellEnd"/>
      <w:r w:rsidRPr="007E021B">
        <w:rPr>
          <w:rFonts w:eastAsiaTheme="minorHAnsi"/>
          <w:lang w:val="uk-UA"/>
        </w:rPr>
        <w:t xml:space="preserve"> </w:t>
      </w:r>
      <w:r w:rsidRPr="007E021B">
        <w:rPr>
          <w:rFonts w:eastAsiaTheme="minorHAnsi"/>
        </w:rPr>
        <w:t>h</w:t>
      </w:r>
      <w:proofErr w:type="spellStart"/>
      <w:r w:rsidRPr="007E021B">
        <w:rPr>
          <w:rFonts w:eastAsiaTheme="minorHAnsi"/>
          <w:lang w:val="uk-UA"/>
        </w:rPr>
        <w:t>ave</w:t>
      </w:r>
      <w:proofErr w:type="spellEnd"/>
      <w:r w:rsidRPr="007E021B">
        <w:rPr>
          <w:rFonts w:eastAsiaTheme="minorHAnsi"/>
          <w:lang w:val="uk-UA"/>
        </w:rPr>
        <w:t xml:space="preserve"> </w:t>
      </w:r>
      <w:proofErr w:type="spellStart"/>
      <w:r w:rsidRPr="007E021B">
        <w:rPr>
          <w:rFonts w:eastAsiaTheme="minorHAnsi"/>
        </w:rPr>
        <w:t>i</w:t>
      </w:r>
      <w:r w:rsidRPr="007E021B">
        <w:rPr>
          <w:rFonts w:eastAsiaTheme="minorHAnsi"/>
          <w:lang w:val="uk-UA"/>
        </w:rPr>
        <w:t>magined</w:t>
      </w:r>
      <w:proofErr w:type="spellEnd"/>
      <w:r w:rsidRPr="007E021B">
        <w:rPr>
          <w:rFonts w:eastAsiaTheme="minorHAnsi"/>
          <w:lang w:val="uk-UA"/>
        </w:rPr>
        <w:t xml:space="preserve"> </w:t>
      </w:r>
      <w:proofErr w:type="spellStart"/>
      <w:r w:rsidRPr="007E021B">
        <w:rPr>
          <w:rFonts w:eastAsiaTheme="minorHAnsi"/>
          <w:lang w:val="uk-UA"/>
        </w:rPr>
        <w:t>that</w:t>
      </w:r>
      <w:proofErr w:type="spellEnd"/>
      <w:r w:rsidRPr="007E021B">
        <w:rPr>
          <w:rFonts w:eastAsiaTheme="minorHAnsi"/>
          <w:lang w:val="uk-UA"/>
        </w:rPr>
        <w:t xml:space="preserve"> </w:t>
      </w:r>
      <w:proofErr w:type="spellStart"/>
      <w:r w:rsidRPr="007E021B">
        <w:rPr>
          <w:rFonts w:eastAsiaTheme="minorHAnsi"/>
          <w:lang w:val="uk-UA"/>
        </w:rPr>
        <w:t>two</w:t>
      </w:r>
      <w:proofErr w:type="spellEnd"/>
      <w:r w:rsidRPr="007E021B">
        <w:rPr>
          <w:rFonts w:eastAsiaTheme="minorHAnsi"/>
          <w:lang w:val="uk-UA"/>
        </w:rPr>
        <w:t xml:space="preserve"> </w:t>
      </w:r>
      <w:proofErr w:type="spellStart"/>
      <w:r w:rsidRPr="007E021B">
        <w:rPr>
          <w:rFonts w:eastAsiaTheme="minorHAnsi"/>
          <w:lang w:val="uk-UA"/>
        </w:rPr>
        <w:t>pieces</w:t>
      </w:r>
      <w:proofErr w:type="spellEnd"/>
      <w:r w:rsidRPr="007E021B">
        <w:rPr>
          <w:rFonts w:eastAsiaTheme="minorHAnsi"/>
          <w:lang w:val="uk-UA"/>
        </w:rPr>
        <w:t xml:space="preserve"> </w:t>
      </w:r>
      <w:proofErr w:type="spellStart"/>
      <w:r w:rsidRPr="007E021B">
        <w:rPr>
          <w:rFonts w:eastAsiaTheme="minorHAnsi"/>
          <w:lang w:val="uk-UA"/>
        </w:rPr>
        <w:t>of</w:t>
      </w:r>
      <w:proofErr w:type="spellEnd"/>
      <w:r w:rsidRPr="007E021B">
        <w:rPr>
          <w:rFonts w:eastAsiaTheme="minorHAnsi"/>
          <w:lang w:val="uk-UA"/>
        </w:rPr>
        <w:t xml:space="preserve"> </w:t>
      </w:r>
      <w:proofErr w:type="spellStart"/>
      <w:r w:rsidRPr="007E021B">
        <w:rPr>
          <w:rFonts w:eastAsiaTheme="minorHAnsi"/>
          <w:lang w:val="uk-UA"/>
        </w:rPr>
        <w:t>wood</w:t>
      </w:r>
      <w:proofErr w:type="spellEnd"/>
      <w:r w:rsidRPr="007E021B">
        <w:rPr>
          <w:rFonts w:eastAsiaTheme="minorHAnsi"/>
          <w:lang w:val="uk-UA"/>
        </w:rPr>
        <w:t xml:space="preserve"> </w:t>
      </w:r>
      <w:proofErr w:type="spellStart"/>
      <w:r w:rsidRPr="007E021B">
        <w:rPr>
          <w:rFonts w:eastAsiaTheme="minorHAnsi"/>
          <w:lang w:val="uk-UA"/>
        </w:rPr>
        <w:t>placed</w:t>
      </w:r>
      <w:proofErr w:type="spellEnd"/>
      <w:r w:rsidRPr="007E021B">
        <w:rPr>
          <w:rFonts w:eastAsiaTheme="minorHAnsi"/>
          <w:lang w:val="uk-UA"/>
        </w:rPr>
        <w:t xml:space="preserve"> </w:t>
      </w:r>
      <w:proofErr w:type="spellStart"/>
      <w:r w:rsidRPr="007E021B">
        <w:rPr>
          <w:rFonts w:eastAsiaTheme="minorHAnsi"/>
          <w:lang w:val="uk-UA"/>
        </w:rPr>
        <w:t>one</w:t>
      </w:r>
      <w:proofErr w:type="spellEnd"/>
      <w:r w:rsidRPr="007E021B">
        <w:rPr>
          <w:rFonts w:eastAsiaTheme="minorHAnsi"/>
          <w:lang w:val="uk-UA"/>
        </w:rPr>
        <w:t xml:space="preserve"> </w:t>
      </w:r>
      <w:proofErr w:type="spellStart"/>
      <w:r w:rsidRPr="007E021B">
        <w:rPr>
          <w:rFonts w:eastAsiaTheme="minorHAnsi"/>
          <w:lang w:val="uk-UA"/>
        </w:rPr>
        <w:t>upon</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other</w:t>
      </w:r>
      <w:proofErr w:type="spellEnd"/>
      <w:r w:rsidRPr="007E021B">
        <w:rPr>
          <w:rFonts w:eastAsiaTheme="minorHAnsi"/>
          <w:lang w:val="uk-UA"/>
        </w:rPr>
        <w:t xml:space="preserve">, </w:t>
      </w:r>
      <w:proofErr w:type="spellStart"/>
      <w:r w:rsidRPr="007E021B">
        <w:rPr>
          <w:rFonts w:eastAsiaTheme="minorHAnsi"/>
          <w:lang w:val="uk-UA"/>
        </w:rPr>
        <w:t>could</w:t>
      </w:r>
      <w:proofErr w:type="spellEnd"/>
      <w:r w:rsidRPr="007E021B">
        <w:rPr>
          <w:rFonts w:eastAsiaTheme="minorHAnsi"/>
          <w:lang w:val="uk-UA"/>
        </w:rPr>
        <w:t xml:space="preserve"> </w:t>
      </w:r>
      <w:proofErr w:type="spellStart"/>
      <w:r w:rsidRPr="007E021B">
        <w:rPr>
          <w:rFonts w:eastAsiaTheme="minorHAnsi"/>
          <w:lang w:val="uk-UA"/>
        </w:rPr>
        <w:t>assume</w:t>
      </w:r>
      <w:proofErr w:type="spellEnd"/>
      <w:r w:rsidRPr="007E021B">
        <w:rPr>
          <w:rFonts w:eastAsiaTheme="minorHAnsi"/>
          <w:lang w:val="uk-UA"/>
        </w:rPr>
        <w:t xml:space="preserve"> </w:t>
      </w:r>
      <w:proofErr w:type="spellStart"/>
      <w:r w:rsidRPr="007E021B">
        <w:rPr>
          <w:rFonts w:eastAsiaTheme="minorHAnsi"/>
          <w:lang w:val="uk-UA"/>
        </w:rPr>
        <w:t>as</w:t>
      </w:r>
      <w:proofErr w:type="spellEnd"/>
      <w:r w:rsidRPr="007E021B">
        <w:rPr>
          <w:rFonts w:eastAsiaTheme="minorHAnsi"/>
          <w:lang w:val="uk-UA"/>
        </w:rPr>
        <w:t xml:space="preserve"> </w:t>
      </w:r>
      <w:proofErr w:type="spellStart"/>
      <w:r w:rsidRPr="007E021B">
        <w:rPr>
          <w:rFonts w:eastAsiaTheme="minorHAnsi"/>
          <w:lang w:val="uk-UA"/>
        </w:rPr>
        <w:t>many</w:t>
      </w:r>
      <w:proofErr w:type="spellEnd"/>
      <w:r w:rsidRPr="007E021B">
        <w:rPr>
          <w:rFonts w:eastAsiaTheme="minorHAnsi"/>
          <w:lang w:val="uk-UA"/>
        </w:rPr>
        <w:t xml:space="preserve"> </w:t>
      </w:r>
      <w:proofErr w:type="spellStart"/>
      <w:r w:rsidRPr="007E021B">
        <w:rPr>
          <w:rFonts w:eastAsiaTheme="minorHAnsi"/>
          <w:lang w:val="uk-UA"/>
        </w:rPr>
        <w:t>shapes</w:t>
      </w:r>
      <w:proofErr w:type="spellEnd"/>
      <w:r w:rsidRPr="007E021B">
        <w:rPr>
          <w:rFonts w:eastAsiaTheme="minorHAnsi"/>
          <w:lang w:val="uk-UA"/>
        </w:rPr>
        <w:t xml:space="preserve"> </w:t>
      </w:r>
      <w:proofErr w:type="spellStart"/>
      <w:r w:rsidRPr="007E021B">
        <w:rPr>
          <w:rFonts w:eastAsiaTheme="minorHAnsi"/>
          <w:lang w:val="uk-UA"/>
        </w:rPr>
        <w:t>as</w:t>
      </w:r>
      <w:proofErr w:type="spellEnd"/>
      <w:r w:rsidRPr="007E021B">
        <w:rPr>
          <w:rFonts w:eastAsiaTheme="minorHAnsi"/>
          <w:lang w:val="uk-UA"/>
        </w:rPr>
        <w:t xml:space="preserve"> </w:t>
      </w:r>
      <w:proofErr w:type="spellStart"/>
      <w:r w:rsidRPr="007E021B">
        <w:rPr>
          <w:rFonts w:eastAsiaTheme="minorHAnsi"/>
          <w:lang w:val="uk-UA"/>
        </w:rPr>
        <w:t>there</w:t>
      </w:r>
      <w:proofErr w:type="spellEnd"/>
      <w:r w:rsidRPr="007E021B">
        <w:rPr>
          <w:rFonts w:eastAsiaTheme="minorHAnsi"/>
          <w:lang w:val="uk-UA"/>
        </w:rPr>
        <w:t xml:space="preserve"> </w:t>
      </w:r>
      <w:proofErr w:type="spellStart"/>
      <w:r w:rsidRPr="007E021B">
        <w:rPr>
          <w:rFonts w:eastAsiaTheme="minorHAnsi"/>
          <w:lang w:val="uk-UA"/>
        </w:rPr>
        <w:t>are</w:t>
      </w:r>
      <w:proofErr w:type="spellEnd"/>
      <w:r w:rsidRPr="007E021B">
        <w:rPr>
          <w:rFonts w:eastAsiaTheme="minorHAnsi"/>
          <w:lang w:val="uk-UA"/>
        </w:rPr>
        <w:t xml:space="preserve"> </w:t>
      </w:r>
      <w:proofErr w:type="spellStart"/>
      <w:r w:rsidRPr="007E021B">
        <w:rPr>
          <w:rFonts w:eastAsiaTheme="minorHAnsi"/>
          <w:lang w:val="uk-UA"/>
        </w:rPr>
        <w:t>individual</w:t>
      </w:r>
      <w:proofErr w:type="spellEnd"/>
      <w:r w:rsidRPr="007E021B">
        <w:rPr>
          <w:rFonts w:eastAsiaTheme="minorHAnsi"/>
          <w:lang w:val="uk-UA"/>
        </w:rPr>
        <w:t xml:space="preserve"> </w:t>
      </w:r>
      <w:proofErr w:type="spellStart"/>
      <w:r w:rsidRPr="007E021B">
        <w:rPr>
          <w:rFonts w:eastAsiaTheme="minorHAnsi"/>
          <w:lang w:val="uk-UA"/>
        </w:rPr>
        <w:t>destinies</w:t>
      </w:r>
      <w:proofErr w:type="spellEnd"/>
      <w:r w:rsidRPr="007E021B">
        <w:rPr>
          <w:rFonts w:eastAsiaTheme="minorHAnsi"/>
          <w:lang w:val="uk-UA"/>
        </w:rPr>
        <w:t xml:space="preserve">! </w:t>
      </w:r>
      <w:proofErr w:type="spellStart"/>
      <w:r w:rsidRPr="007E021B">
        <w:rPr>
          <w:rFonts w:eastAsiaTheme="minorHAnsi"/>
          <w:lang w:val="uk-UA"/>
        </w:rPr>
        <w:t>And</w:t>
      </w:r>
      <w:proofErr w:type="spellEnd"/>
      <w:r w:rsidRPr="007E021B">
        <w:rPr>
          <w:rFonts w:eastAsiaTheme="minorHAnsi"/>
          <w:lang w:val="uk-UA"/>
        </w:rPr>
        <w:t xml:space="preserve"> </w:t>
      </w:r>
      <w:proofErr w:type="spellStart"/>
      <w:r w:rsidRPr="007E021B">
        <w:rPr>
          <w:rFonts w:eastAsiaTheme="minorHAnsi"/>
          <w:lang w:val="uk-UA"/>
        </w:rPr>
        <w:t>yet</w:t>
      </w:r>
      <w:proofErr w:type="spellEnd"/>
      <w:r w:rsidRPr="007E021B">
        <w:rPr>
          <w:rFonts w:eastAsiaTheme="minorHAnsi"/>
          <w:lang w:val="uk-UA"/>
        </w:rPr>
        <w:t xml:space="preserve"> </w:t>
      </w:r>
      <w:proofErr w:type="spellStart"/>
      <w:r w:rsidRPr="007E021B">
        <w:rPr>
          <w:rFonts w:eastAsiaTheme="minorHAnsi"/>
          <w:lang w:val="uk-UA"/>
        </w:rPr>
        <w:t>such</w:t>
      </w:r>
      <w:proofErr w:type="spellEnd"/>
      <w:r w:rsidRPr="007E021B">
        <w:rPr>
          <w:rFonts w:eastAsiaTheme="minorHAnsi"/>
          <w:lang w:val="uk-UA"/>
        </w:rPr>
        <w:t xml:space="preserve"> </w:t>
      </w:r>
      <w:proofErr w:type="spellStart"/>
      <w:r w:rsidRPr="007E021B">
        <w:rPr>
          <w:rFonts w:eastAsiaTheme="minorHAnsi"/>
          <w:lang w:val="uk-UA"/>
        </w:rPr>
        <w:t>is</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case</w:t>
      </w:r>
      <w:proofErr w:type="spellEnd"/>
      <w:r w:rsidRPr="007E021B">
        <w:rPr>
          <w:rFonts w:eastAsiaTheme="minorHAnsi"/>
          <w:lang w:val="uk-UA"/>
        </w:rPr>
        <w:t xml:space="preserve">. </w:t>
      </w:r>
      <w:proofErr w:type="spellStart"/>
      <w:r w:rsidRPr="007E021B">
        <w:rPr>
          <w:rFonts w:eastAsiaTheme="minorHAnsi"/>
          <w:lang w:val="uk-UA"/>
        </w:rPr>
        <w:t>Your</w:t>
      </w:r>
      <w:proofErr w:type="spellEnd"/>
      <w:r w:rsidRPr="007E021B">
        <w:rPr>
          <w:rFonts w:eastAsiaTheme="minorHAnsi"/>
          <w:lang w:val="uk-UA"/>
        </w:rPr>
        <w:t xml:space="preserve"> </w:t>
      </w:r>
      <w:proofErr w:type="spellStart"/>
      <w:r w:rsidRPr="007E021B">
        <w:rPr>
          <w:rFonts w:eastAsiaTheme="minorHAnsi"/>
          <w:lang w:val="uk-UA"/>
        </w:rPr>
        <w:t>cross</w:t>
      </w:r>
      <w:proofErr w:type="spellEnd"/>
      <w:r w:rsidRPr="007E021B">
        <w:rPr>
          <w:rFonts w:eastAsiaTheme="minorHAnsi"/>
          <w:lang w:val="uk-UA"/>
        </w:rPr>
        <w:t xml:space="preserve"> </w:t>
      </w:r>
      <w:proofErr w:type="spellStart"/>
      <w:r w:rsidRPr="007E021B">
        <w:rPr>
          <w:rFonts w:eastAsiaTheme="minorHAnsi"/>
          <w:lang w:val="uk-UA"/>
        </w:rPr>
        <w:t>is</w:t>
      </w:r>
      <w:proofErr w:type="spellEnd"/>
      <w:r w:rsidRPr="007E021B">
        <w:rPr>
          <w:rFonts w:eastAsiaTheme="minorHAnsi"/>
          <w:lang w:val="uk-UA"/>
        </w:rPr>
        <w:t xml:space="preserve"> </w:t>
      </w:r>
      <w:proofErr w:type="spellStart"/>
      <w:r w:rsidRPr="007E021B">
        <w:rPr>
          <w:rFonts w:eastAsiaTheme="minorHAnsi"/>
          <w:lang w:val="uk-UA"/>
        </w:rPr>
        <w:t>made</w:t>
      </w:r>
      <w:proofErr w:type="spellEnd"/>
      <w:r w:rsidRPr="007E021B">
        <w:rPr>
          <w:rFonts w:eastAsiaTheme="minorHAnsi"/>
          <w:lang w:val="uk-UA"/>
        </w:rPr>
        <w:t xml:space="preserve"> </w:t>
      </w:r>
      <w:proofErr w:type="spellStart"/>
      <w:r w:rsidRPr="007E021B">
        <w:rPr>
          <w:rFonts w:eastAsiaTheme="minorHAnsi"/>
          <w:lang w:val="uk-UA"/>
        </w:rPr>
        <w:t>to</w:t>
      </w:r>
      <w:proofErr w:type="spellEnd"/>
      <w:r w:rsidRPr="007E021B">
        <w:rPr>
          <w:rFonts w:eastAsiaTheme="minorHAnsi"/>
          <w:lang w:val="uk-UA"/>
        </w:rPr>
        <w:t xml:space="preserve"> </w:t>
      </w:r>
      <w:proofErr w:type="spellStart"/>
      <w:r w:rsidRPr="007E021B">
        <w:rPr>
          <w:rFonts w:eastAsiaTheme="minorHAnsi"/>
          <w:lang w:val="uk-UA"/>
        </w:rPr>
        <w:t>your</w:t>
      </w:r>
      <w:proofErr w:type="spellEnd"/>
      <w:r w:rsidRPr="007E021B">
        <w:rPr>
          <w:rFonts w:eastAsiaTheme="minorHAnsi"/>
          <w:lang w:val="uk-UA"/>
        </w:rPr>
        <w:t xml:space="preserve"> </w:t>
      </w:r>
      <w:proofErr w:type="spellStart"/>
      <w:r w:rsidRPr="007E021B">
        <w:rPr>
          <w:rFonts w:eastAsiaTheme="minorHAnsi"/>
          <w:lang w:val="uk-UA"/>
        </w:rPr>
        <w:t>measure</w:t>
      </w:r>
      <w:proofErr w:type="spellEnd"/>
      <w:r w:rsidRPr="007E021B">
        <w:rPr>
          <w:rFonts w:eastAsiaTheme="minorHAnsi"/>
          <w:lang w:val="uk-UA"/>
        </w:rPr>
        <w:t xml:space="preserve">, </w:t>
      </w:r>
      <w:proofErr w:type="spellStart"/>
      <w:r w:rsidRPr="007E021B">
        <w:rPr>
          <w:rFonts w:eastAsiaTheme="minorHAnsi"/>
          <w:lang w:val="uk-UA"/>
        </w:rPr>
        <w:t>and</w:t>
      </w:r>
      <w:proofErr w:type="spellEnd"/>
      <w:r w:rsidRPr="007E021B">
        <w:rPr>
          <w:rFonts w:eastAsiaTheme="minorHAnsi"/>
          <w:lang w:val="uk-UA"/>
        </w:rPr>
        <w:t xml:space="preserve"> </w:t>
      </w:r>
      <w:proofErr w:type="spellStart"/>
      <w:r w:rsidRPr="007E021B">
        <w:rPr>
          <w:rFonts w:eastAsiaTheme="minorHAnsi"/>
          <w:lang w:val="uk-UA"/>
        </w:rPr>
        <w:t>you</w:t>
      </w:r>
      <w:proofErr w:type="spellEnd"/>
      <w:r w:rsidRPr="007E021B">
        <w:rPr>
          <w:rFonts w:eastAsiaTheme="minorHAnsi"/>
          <w:lang w:val="uk-UA"/>
        </w:rPr>
        <w:t xml:space="preserve"> </w:t>
      </w:r>
      <w:proofErr w:type="spellStart"/>
      <w:r w:rsidRPr="007E021B">
        <w:rPr>
          <w:rFonts w:eastAsiaTheme="minorHAnsi"/>
          <w:lang w:val="uk-UA"/>
        </w:rPr>
        <w:t>must</w:t>
      </w:r>
      <w:proofErr w:type="spellEnd"/>
      <w:r w:rsidRPr="007E021B">
        <w:rPr>
          <w:rFonts w:eastAsiaTheme="minorHAnsi"/>
          <w:lang w:val="uk-UA"/>
        </w:rPr>
        <w:t xml:space="preserve"> </w:t>
      </w:r>
      <w:proofErr w:type="spellStart"/>
      <w:r w:rsidRPr="007E021B">
        <w:rPr>
          <w:rFonts w:eastAsiaTheme="minorHAnsi"/>
          <w:lang w:val="uk-UA"/>
        </w:rPr>
        <w:t>stretch</w:t>
      </w:r>
      <w:proofErr w:type="spellEnd"/>
      <w:r w:rsidRPr="007E021B">
        <w:rPr>
          <w:rFonts w:eastAsiaTheme="minorHAnsi"/>
          <w:lang w:val="uk-UA"/>
        </w:rPr>
        <w:t xml:space="preserve"> </w:t>
      </w:r>
      <w:proofErr w:type="spellStart"/>
      <w:r w:rsidRPr="007E021B">
        <w:rPr>
          <w:rFonts w:eastAsiaTheme="minorHAnsi"/>
          <w:lang w:val="uk-UA"/>
        </w:rPr>
        <w:t>yourself</w:t>
      </w:r>
      <w:proofErr w:type="spellEnd"/>
      <w:r w:rsidRPr="007E021B">
        <w:rPr>
          <w:rFonts w:eastAsiaTheme="minorHAnsi"/>
          <w:lang w:val="uk-UA"/>
        </w:rPr>
        <w:t xml:space="preserve"> </w:t>
      </w:r>
      <w:proofErr w:type="spellStart"/>
      <w:r w:rsidRPr="007E021B">
        <w:rPr>
          <w:rFonts w:eastAsiaTheme="minorHAnsi"/>
          <w:lang w:val="uk-UA"/>
        </w:rPr>
        <w:t>upon</w:t>
      </w:r>
      <w:proofErr w:type="spellEnd"/>
      <w:r w:rsidRPr="007E021B">
        <w:rPr>
          <w:rFonts w:eastAsiaTheme="minorHAnsi"/>
          <w:lang w:val="uk-UA"/>
        </w:rPr>
        <w:t xml:space="preserve"> </w:t>
      </w:r>
      <w:proofErr w:type="spellStart"/>
      <w:r w:rsidRPr="007E021B">
        <w:rPr>
          <w:rFonts w:eastAsiaTheme="minorHAnsi"/>
          <w:lang w:val="uk-UA"/>
        </w:rPr>
        <w:t>it</w:t>
      </w:r>
      <w:proofErr w:type="spellEnd"/>
      <w:r w:rsidRPr="007E021B">
        <w:rPr>
          <w:rFonts w:eastAsiaTheme="minorHAnsi"/>
          <w:lang w:val="uk-UA"/>
        </w:rPr>
        <w:t xml:space="preserve"> </w:t>
      </w:r>
      <w:proofErr w:type="spellStart"/>
      <w:r w:rsidRPr="007E021B">
        <w:rPr>
          <w:rFonts w:eastAsiaTheme="minorHAnsi"/>
          <w:lang w:val="uk-UA"/>
        </w:rPr>
        <w:t>whether</w:t>
      </w:r>
      <w:proofErr w:type="spellEnd"/>
      <w:r w:rsidRPr="007E021B">
        <w:rPr>
          <w:rFonts w:eastAsiaTheme="minorHAnsi"/>
          <w:lang w:val="uk-UA"/>
        </w:rPr>
        <w:t xml:space="preserve"> </w:t>
      </w:r>
      <w:proofErr w:type="spellStart"/>
      <w:r w:rsidRPr="007E021B">
        <w:rPr>
          <w:rFonts w:eastAsiaTheme="minorHAnsi"/>
          <w:lang w:val="uk-UA"/>
        </w:rPr>
        <w:t>you</w:t>
      </w:r>
      <w:proofErr w:type="spellEnd"/>
      <w:r w:rsidRPr="007E021B">
        <w:rPr>
          <w:rFonts w:eastAsiaTheme="minorHAnsi"/>
          <w:lang w:val="uk-UA"/>
        </w:rPr>
        <w:t xml:space="preserve"> </w:t>
      </w:r>
      <w:proofErr w:type="spellStart"/>
      <w:r w:rsidRPr="007E021B">
        <w:rPr>
          <w:rFonts w:eastAsiaTheme="minorHAnsi"/>
          <w:lang w:val="uk-UA"/>
        </w:rPr>
        <w:t>want</w:t>
      </w:r>
      <w:proofErr w:type="spellEnd"/>
      <w:r w:rsidRPr="007E021B">
        <w:rPr>
          <w:rFonts w:eastAsiaTheme="minorHAnsi"/>
          <w:lang w:val="uk-UA"/>
        </w:rPr>
        <w:t xml:space="preserve"> </w:t>
      </w:r>
      <w:proofErr w:type="spellStart"/>
      <w:r w:rsidRPr="007E021B">
        <w:rPr>
          <w:rFonts w:eastAsiaTheme="minorHAnsi"/>
          <w:lang w:val="uk-UA"/>
        </w:rPr>
        <w:t>to</w:t>
      </w:r>
      <w:proofErr w:type="spellEnd"/>
      <w:r w:rsidRPr="007E021B">
        <w:rPr>
          <w:rFonts w:eastAsiaTheme="minorHAnsi"/>
          <w:lang w:val="uk-UA"/>
        </w:rPr>
        <w:t xml:space="preserve"> </w:t>
      </w:r>
      <w:proofErr w:type="spellStart"/>
      <w:r w:rsidRPr="007E021B">
        <w:rPr>
          <w:rFonts w:eastAsiaTheme="minorHAnsi"/>
          <w:lang w:val="uk-UA"/>
        </w:rPr>
        <w:t>or</w:t>
      </w:r>
      <w:proofErr w:type="spellEnd"/>
      <w:r w:rsidRPr="007E021B">
        <w:rPr>
          <w:rFonts w:eastAsiaTheme="minorHAnsi"/>
          <w:lang w:val="uk-UA"/>
        </w:rPr>
        <w:t xml:space="preserve"> </w:t>
      </w:r>
      <w:proofErr w:type="spellStart"/>
      <w:r w:rsidRPr="007E021B">
        <w:rPr>
          <w:rFonts w:eastAsiaTheme="minorHAnsi"/>
          <w:lang w:val="uk-UA"/>
        </w:rPr>
        <w:t>not</w:t>
      </w:r>
      <w:proofErr w:type="spellEnd"/>
      <w:r w:rsidRPr="007E021B">
        <w:rPr>
          <w:rFonts w:eastAsiaTheme="minorHAnsi"/>
          <w:lang w:val="uk-UA"/>
        </w:rPr>
        <w:t xml:space="preserve">, </w:t>
      </w:r>
      <w:proofErr w:type="spellStart"/>
      <w:r w:rsidRPr="007E021B">
        <w:rPr>
          <w:rFonts w:eastAsiaTheme="minorHAnsi"/>
          <w:lang w:val="uk-UA"/>
        </w:rPr>
        <w:t>whether</w:t>
      </w:r>
      <w:proofErr w:type="spellEnd"/>
      <w:r w:rsidRPr="007E021B">
        <w:rPr>
          <w:rFonts w:eastAsiaTheme="minorHAnsi"/>
          <w:lang w:val="uk-UA"/>
        </w:rPr>
        <w:t xml:space="preserve"> </w:t>
      </w:r>
      <w:proofErr w:type="spellStart"/>
      <w:r w:rsidRPr="007E021B">
        <w:rPr>
          <w:rFonts w:eastAsiaTheme="minorHAnsi"/>
          <w:lang w:val="uk-UA"/>
        </w:rPr>
        <w:t>with</w:t>
      </w:r>
      <w:proofErr w:type="spellEnd"/>
      <w:r w:rsidRPr="007E021B">
        <w:rPr>
          <w:rFonts w:eastAsiaTheme="minorHAnsi"/>
          <w:lang w:val="uk-UA"/>
        </w:rPr>
        <w:t xml:space="preserve"> </w:t>
      </w:r>
      <w:proofErr w:type="spellStart"/>
      <w:r w:rsidRPr="007E021B">
        <w:rPr>
          <w:rFonts w:eastAsiaTheme="minorHAnsi"/>
          <w:lang w:val="uk-UA"/>
        </w:rPr>
        <w:t>hatred</w:t>
      </w:r>
      <w:proofErr w:type="spellEnd"/>
      <w:r w:rsidRPr="007E021B">
        <w:rPr>
          <w:rFonts w:eastAsiaTheme="minorHAnsi"/>
          <w:lang w:val="uk-UA"/>
        </w:rPr>
        <w:t xml:space="preserve"> </w:t>
      </w:r>
      <w:proofErr w:type="spellStart"/>
      <w:r w:rsidRPr="007E021B">
        <w:rPr>
          <w:rFonts w:eastAsiaTheme="minorHAnsi"/>
          <w:lang w:val="uk-UA"/>
        </w:rPr>
        <w:t>and</w:t>
      </w:r>
      <w:proofErr w:type="spellEnd"/>
      <w:r w:rsidRPr="007E021B">
        <w:rPr>
          <w:rFonts w:eastAsiaTheme="minorHAnsi"/>
          <w:lang w:val="uk-UA"/>
        </w:rPr>
        <w:t xml:space="preserve"> </w:t>
      </w:r>
      <w:proofErr w:type="spellStart"/>
      <w:r w:rsidRPr="007E021B">
        <w:rPr>
          <w:rFonts w:eastAsiaTheme="minorHAnsi"/>
          <w:lang w:val="uk-UA"/>
        </w:rPr>
        <w:t>revolt</w:t>
      </w:r>
      <w:proofErr w:type="spellEnd"/>
      <w:r w:rsidRPr="007E021B">
        <w:rPr>
          <w:rFonts w:eastAsiaTheme="minorHAnsi"/>
          <w:lang w:val="uk-UA"/>
        </w:rPr>
        <w:t xml:space="preserve"> </w:t>
      </w:r>
      <w:proofErr w:type="spellStart"/>
      <w:r w:rsidRPr="007E021B">
        <w:rPr>
          <w:rFonts w:eastAsiaTheme="minorHAnsi"/>
          <w:lang w:val="uk-UA"/>
        </w:rPr>
        <w:t>or</w:t>
      </w:r>
      <w:proofErr w:type="spellEnd"/>
      <w:r w:rsidRPr="007E021B">
        <w:rPr>
          <w:rFonts w:eastAsiaTheme="minorHAnsi"/>
          <w:lang w:val="uk-UA"/>
        </w:rPr>
        <w:t xml:space="preserve"> </w:t>
      </w:r>
      <w:proofErr w:type="spellStart"/>
      <w:r w:rsidRPr="007E021B">
        <w:rPr>
          <w:rFonts w:eastAsiaTheme="minorHAnsi"/>
          <w:lang w:val="uk-UA"/>
        </w:rPr>
        <w:t>with</w:t>
      </w:r>
      <w:proofErr w:type="spellEnd"/>
      <w:r w:rsidRPr="007E021B">
        <w:rPr>
          <w:rFonts w:eastAsiaTheme="minorHAnsi"/>
          <w:lang w:val="uk-UA"/>
        </w:rPr>
        <w:t xml:space="preserve"> </w:t>
      </w:r>
      <w:proofErr w:type="spellStart"/>
      <w:r w:rsidRPr="007E021B">
        <w:rPr>
          <w:rFonts w:eastAsiaTheme="minorHAnsi"/>
          <w:lang w:val="uk-UA"/>
        </w:rPr>
        <w:t>submission</w:t>
      </w:r>
      <w:proofErr w:type="spellEnd"/>
      <w:r w:rsidRPr="007E021B">
        <w:rPr>
          <w:rFonts w:eastAsiaTheme="minorHAnsi"/>
          <w:lang w:val="uk-UA"/>
        </w:rPr>
        <w:t xml:space="preserve"> </w:t>
      </w:r>
      <w:proofErr w:type="spellStart"/>
      <w:r w:rsidRPr="007E021B">
        <w:rPr>
          <w:rFonts w:eastAsiaTheme="minorHAnsi"/>
          <w:lang w:val="uk-UA"/>
        </w:rPr>
        <w:t>and</w:t>
      </w:r>
      <w:proofErr w:type="spellEnd"/>
      <w:r w:rsidRPr="007E021B">
        <w:rPr>
          <w:rFonts w:eastAsiaTheme="minorHAnsi"/>
          <w:lang w:val="uk-UA"/>
        </w:rPr>
        <w:t xml:space="preserve"> </w:t>
      </w:r>
      <w:proofErr w:type="spellStart"/>
      <w:r w:rsidRPr="007E021B">
        <w:rPr>
          <w:rFonts w:eastAsiaTheme="minorHAnsi"/>
          <w:lang w:val="uk-UA"/>
        </w:rPr>
        <w:t>love</w:t>
      </w:r>
      <w:proofErr w:type="spellEnd"/>
      <w:r w:rsidRPr="007E021B">
        <w:rPr>
          <w:rFonts w:eastAsiaTheme="minorHAnsi"/>
          <w:lang w:val="uk-UA"/>
        </w:rPr>
        <w:t>.</w:t>
      </w:r>
      <w:r w:rsidRPr="007E021B">
        <w:rPr>
          <w:rFonts w:eastAsiaTheme="minorHAnsi"/>
        </w:rPr>
        <w:t xml:space="preserve"> (</w:t>
      </w:r>
      <w:proofErr w:type="spellStart"/>
      <w:r w:rsidRPr="007E021B">
        <w:rPr>
          <w:rFonts w:eastAsiaTheme="minorHAnsi"/>
          <w:lang w:val="uk-UA"/>
        </w:rPr>
        <w:t>Francois</w:t>
      </w:r>
      <w:proofErr w:type="spellEnd"/>
      <w:r w:rsidRPr="007E021B">
        <w:rPr>
          <w:rFonts w:eastAsiaTheme="minorHAnsi"/>
          <w:lang w:val="uk-UA"/>
        </w:rPr>
        <w:t xml:space="preserve"> </w:t>
      </w:r>
      <w:proofErr w:type="spellStart"/>
      <w:r w:rsidRPr="007E021B">
        <w:rPr>
          <w:rFonts w:eastAsiaTheme="minorHAnsi"/>
          <w:lang w:val="uk-UA"/>
        </w:rPr>
        <w:t>Mauriac</w:t>
      </w:r>
      <w:proofErr w:type="spellEnd"/>
      <w:r w:rsidRPr="007E021B">
        <w:rPr>
          <w:rFonts w:eastAsiaTheme="minorHAnsi"/>
          <w:lang w:val="uk-UA"/>
        </w:rPr>
        <w:t xml:space="preserve"> (</w:t>
      </w:r>
      <w:proofErr w:type="spellStart"/>
      <w:r w:rsidRPr="007E021B">
        <w:rPr>
          <w:rFonts w:eastAsiaTheme="minorHAnsi"/>
          <w:lang w:val="uk-UA"/>
        </w:rPr>
        <w:t>about</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year</w:t>
      </w:r>
      <w:proofErr w:type="spellEnd"/>
      <w:r w:rsidRPr="007E021B">
        <w:rPr>
          <w:rFonts w:eastAsiaTheme="minorHAnsi"/>
          <w:lang w:val="uk-UA"/>
        </w:rPr>
        <w:t xml:space="preserve"> 1946).</w:t>
      </w:r>
    </w:p>
    <w:p w14:paraId="05F3E5E7" w14:textId="21027633" w:rsidR="006B44A9" w:rsidRPr="007E021B" w:rsidRDefault="006B44A9" w:rsidP="00D916FA">
      <w:pPr>
        <w:jc w:val="both"/>
        <w:rPr>
          <w:rFonts w:eastAsiaTheme="minorHAnsi"/>
        </w:rPr>
      </w:pPr>
      <w:r w:rsidRPr="007E021B">
        <w:rPr>
          <w:rFonts w:eastAsiaTheme="minorHAnsi"/>
        </w:rPr>
        <w:t xml:space="preserve">- </w:t>
      </w:r>
      <w:proofErr w:type="spellStart"/>
      <w:r w:rsidRPr="007E021B">
        <w:rPr>
          <w:rFonts w:eastAsiaTheme="minorHAnsi"/>
          <w:lang w:val="uk-UA"/>
        </w:rPr>
        <w:t>Seal</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cross</w:t>
      </w:r>
      <w:proofErr w:type="spellEnd"/>
      <w:r w:rsidRPr="007E021B">
        <w:rPr>
          <w:rFonts w:eastAsiaTheme="minorHAnsi"/>
          <w:lang w:val="uk-UA"/>
        </w:rPr>
        <w:t xml:space="preserve"> </w:t>
      </w:r>
      <w:proofErr w:type="spellStart"/>
      <w:r w:rsidRPr="007E021B">
        <w:rPr>
          <w:rFonts w:eastAsiaTheme="minorHAnsi"/>
          <w:lang w:val="uk-UA"/>
        </w:rPr>
        <w:t>openly</w:t>
      </w:r>
      <w:proofErr w:type="spellEnd"/>
      <w:r w:rsidRPr="007E021B">
        <w:rPr>
          <w:rFonts w:eastAsiaTheme="minorHAnsi"/>
          <w:lang w:val="uk-UA"/>
        </w:rPr>
        <w:t xml:space="preserve"> </w:t>
      </w:r>
      <w:proofErr w:type="spellStart"/>
      <w:r w:rsidRPr="007E021B">
        <w:rPr>
          <w:rFonts w:eastAsiaTheme="minorHAnsi"/>
          <w:lang w:val="uk-UA"/>
        </w:rPr>
        <w:t>on</w:t>
      </w:r>
      <w:proofErr w:type="spellEnd"/>
      <w:r w:rsidRPr="007E021B">
        <w:rPr>
          <w:rFonts w:eastAsiaTheme="minorHAnsi"/>
          <w:lang w:val="uk-UA"/>
        </w:rPr>
        <w:t xml:space="preserve"> </w:t>
      </w:r>
      <w:proofErr w:type="spellStart"/>
      <w:r w:rsidRPr="007E021B">
        <w:rPr>
          <w:rFonts w:eastAsiaTheme="minorHAnsi"/>
          <w:lang w:val="uk-UA"/>
        </w:rPr>
        <w:t>your</w:t>
      </w:r>
      <w:proofErr w:type="spellEnd"/>
      <w:r w:rsidRPr="007E021B">
        <w:rPr>
          <w:rFonts w:eastAsiaTheme="minorHAnsi"/>
          <w:lang w:val="uk-UA"/>
        </w:rPr>
        <w:t xml:space="preserve"> </w:t>
      </w:r>
      <w:proofErr w:type="spellStart"/>
      <w:r w:rsidRPr="007E021B">
        <w:rPr>
          <w:rFonts w:eastAsiaTheme="minorHAnsi"/>
          <w:lang w:val="uk-UA"/>
        </w:rPr>
        <w:t>forehead</w:t>
      </w:r>
      <w:proofErr w:type="spellEnd"/>
      <w:r w:rsidRPr="007E021B">
        <w:rPr>
          <w:rFonts w:eastAsiaTheme="minorHAnsi"/>
          <w:lang w:val="uk-UA"/>
        </w:rPr>
        <w:t xml:space="preserve"> </w:t>
      </w:r>
      <w:proofErr w:type="spellStart"/>
      <w:r w:rsidRPr="007E021B">
        <w:rPr>
          <w:rFonts w:eastAsiaTheme="minorHAnsi"/>
          <w:lang w:val="uk-UA"/>
        </w:rPr>
        <w:t>and</w:t>
      </w:r>
      <w:proofErr w:type="spellEnd"/>
      <w:r w:rsidRPr="007E021B">
        <w:rPr>
          <w:rFonts w:eastAsiaTheme="minorHAnsi"/>
          <w:lang w:val="uk-UA"/>
        </w:rPr>
        <w:t xml:space="preserve"> </w:t>
      </w:r>
      <w:proofErr w:type="spellStart"/>
      <w:r w:rsidRPr="007E021B">
        <w:rPr>
          <w:rFonts w:eastAsiaTheme="minorHAnsi"/>
          <w:lang w:val="uk-UA"/>
        </w:rPr>
        <w:t>on</w:t>
      </w:r>
      <w:proofErr w:type="spellEnd"/>
      <w:r w:rsidRPr="007E021B">
        <w:rPr>
          <w:rFonts w:eastAsiaTheme="minorHAnsi"/>
          <w:lang w:val="uk-UA"/>
        </w:rPr>
        <w:t xml:space="preserve"> </w:t>
      </w:r>
      <w:proofErr w:type="spellStart"/>
      <w:r w:rsidRPr="007E021B">
        <w:rPr>
          <w:rFonts w:eastAsiaTheme="minorHAnsi"/>
          <w:lang w:val="uk-UA"/>
        </w:rPr>
        <w:t>your</w:t>
      </w:r>
      <w:proofErr w:type="spellEnd"/>
      <w:r w:rsidRPr="007E021B">
        <w:rPr>
          <w:rFonts w:eastAsiaTheme="minorHAnsi"/>
          <w:lang w:val="uk-UA"/>
        </w:rPr>
        <w:t xml:space="preserve"> </w:t>
      </w:r>
      <w:proofErr w:type="spellStart"/>
      <w:r w:rsidRPr="007E021B">
        <w:rPr>
          <w:rFonts w:eastAsiaTheme="minorHAnsi"/>
          <w:lang w:val="uk-UA"/>
        </w:rPr>
        <w:t>children's</w:t>
      </w:r>
      <w:proofErr w:type="spellEnd"/>
      <w:r w:rsidRPr="007E021B">
        <w:rPr>
          <w:rFonts w:eastAsiaTheme="minorHAnsi"/>
          <w:lang w:val="uk-UA"/>
        </w:rPr>
        <w:t xml:space="preserve">, </w:t>
      </w:r>
      <w:proofErr w:type="spellStart"/>
      <w:r w:rsidRPr="007E021B">
        <w:rPr>
          <w:rFonts w:eastAsiaTheme="minorHAnsi"/>
          <w:lang w:val="uk-UA"/>
        </w:rPr>
        <w:t>so</w:t>
      </w:r>
      <w:proofErr w:type="spellEnd"/>
      <w:r w:rsidRPr="007E021B">
        <w:rPr>
          <w:rFonts w:eastAsiaTheme="minorHAnsi"/>
          <w:lang w:val="uk-UA"/>
        </w:rPr>
        <w:t xml:space="preserve"> </w:t>
      </w:r>
      <w:proofErr w:type="spellStart"/>
      <w:r w:rsidRPr="007E021B">
        <w:rPr>
          <w:rFonts w:eastAsiaTheme="minorHAnsi"/>
          <w:lang w:val="uk-UA"/>
        </w:rPr>
        <w:t>that</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demons</w:t>
      </w:r>
      <w:proofErr w:type="spellEnd"/>
      <w:r w:rsidRPr="007E021B">
        <w:rPr>
          <w:rFonts w:eastAsiaTheme="minorHAnsi"/>
          <w:lang w:val="uk-UA"/>
        </w:rPr>
        <w:t xml:space="preserve">, </w:t>
      </w:r>
      <w:proofErr w:type="spellStart"/>
      <w:r w:rsidRPr="007E021B">
        <w:rPr>
          <w:rFonts w:eastAsiaTheme="minorHAnsi"/>
          <w:lang w:val="uk-UA"/>
        </w:rPr>
        <w:t>seeing</w:t>
      </w:r>
      <w:proofErr w:type="spellEnd"/>
      <w:r w:rsidRPr="007E021B">
        <w:rPr>
          <w:rFonts w:eastAsiaTheme="minorHAnsi"/>
          <w:lang w:val="uk-UA"/>
        </w:rPr>
        <w:t xml:space="preserve"> </w:t>
      </w:r>
      <w:proofErr w:type="spellStart"/>
      <w:r w:rsidRPr="007E021B">
        <w:rPr>
          <w:rFonts w:eastAsiaTheme="minorHAnsi"/>
          <w:lang w:val="uk-UA"/>
        </w:rPr>
        <w:t>the</w:t>
      </w:r>
      <w:proofErr w:type="spellEnd"/>
      <w:r w:rsidRPr="007E021B">
        <w:rPr>
          <w:rFonts w:eastAsiaTheme="minorHAnsi"/>
          <w:lang w:val="uk-UA"/>
        </w:rPr>
        <w:t xml:space="preserve"> </w:t>
      </w:r>
      <w:proofErr w:type="spellStart"/>
      <w:r w:rsidRPr="007E021B">
        <w:rPr>
          <w:rFonts w:eastAsiaTheme="minorHAnsi"/>
          <w:lang w:val="uk-UA"/>
        </w:rPr>
        <w:t>royal</w:t>
      </w:r>
      <w:proofErr w:type="spellEnd"/>
      <w:r w:rsidRPr="007E021B">
        <w:rPr>
          <w:rFonts w:eastAsiaTheme="minorHAnsi"/>
          <w:lang w:val="uk-UA"/>
        </w:rPr>
        <w:t xml:space="preserve"> </w:t>
      </w:r>
      <w:proofErr w:type="spellStart"/>
      <w:r w:rsidRPr="007E021B">
        <w:rPr>
          <w:rFonts w:eastAsiaTheme="minorHAnsi"/>
          <w:lang w:val="uk-UA"/>
        </w:rPr>
        <w:t>sign</w:t>
      </w:r>
      <w:proofErr w:type="spellEnd"/>
      <w:r w:rsidRPr="007E021B">
        <w:rPr>
          <w:rFonts w:eastAsiaTheme="minorHAnsi"/>
          <w:lang w:val="uk-UA"/>
        </w:rPr>
        <w:t xml:space="preserve">, </w:t>
      </w:r>
      <w:proofErr w:type="spellStart"/>
      <w:r w:rsidRPr="007E021B">
        <w:rPr>
          <w:rFonts w:eastAsiaTheme="minorHAnsi"/>
          <w:lang w:val="uk-UA"/>
        </w:rPr>
        <w:t>will</w:t>
      </w:r>
      <w:proofErr w:type="spellEnd"/>
      <w:r w:rsidRPr="007E021B">
        <w:rPr>
          <w:rFonts w:eastAsiaTheme="minorHAnsi"/>
          <w:lang w:val="uk-UA"/>
        </w:rPr>
        <w:t xml:space="preserve"> </w:t>
      </w:r>
      <w:proofErr w:type="spellStart"/>
      <w:r w:rsidRPr="007E021B">
        <w:rPr>
          <w:rFonts w:eastAsiaTheme="minorHAnsi"/>
          <w:lang w:val="uk-UA"/>
        </w:rPr>
        <w:t>tremble</w:t>
      </w:r>
      <w:proofErr w:type="spellEnd"/>
      <w:r w:rsidRPr="007E021B">
        <w:rPr>
          <w:rFonts w:eastAsiaTheme="minorHAnsi"/>
          <w:lang w:val="uk-UA"/>
        </w:rPr>
        <w:t xml:space="preserve"> </w:t>
      </w:r>
      <w:proofErr w:type="spellStart"/>
      <w:r w:rsidRPr="007E021B">
        <w:rPr>
          <w:rFonts w:eastAsiaTheme="minorHAnsi"/>
          <w:lang w:val="uk-UA"/>
        </w:rPr>
        <w:t>and</w:t>
      </w:r>
      <w:proofErr w:type="spellEnd"/>
      <w:r w:rsidRPr="007E021B">
        <w:rPr>
          <w:rFonts w:eastAsiaTheme="minorHAnsi"/>
          <w:lang w:val="uk-UA"/>
        </w:rPr>
        <w:t xml:space="preserve"> </w:t>
      </w:r>
      <w:proofErr w:type="spellStart"/>
      <w:r w:rsidRPr="007E021B">
        <w:rPr>
          <w:rFonts w:eastAsiaTheme="minorHAnsi"/>
          <w:lang w:val="uk-UA"/>
        </w:rPr>
        <w:t>flee</w:t>
      </w:r>
      <w:proofErr w:type="spellEnd"/>
      <w:r w:rsidRPr="007E021B">
        <w:rPr>
          <w:rFonts w:eastAsiaTheme="minorHAnsi"/>
          <w:lang w:val="uk-UA"/>
        </w:rPr>
        <w:t>.</w:t>
      </w:r>
      <w:r w:rsidRPr="007E021B">
        <w:rPr>
          <w:rFonts w:eastAsiaTheme="minorHAnsi"/>
        </w:rPr>
        <w:t xml:space="preserve"> (</w:t>
      </w:r>
      <w:proofErr w:type="spellStart"/>
      <w:r w:rsidRPr="007E021B">
        <w:rPr>
          <w:rFonts w:eastAsiaTheme="minorHAnsi"/>
          <w:lang w:val="uk-UA"/>
        </w:rPr>
        <w:t>St</w:t>
      </w:r>
      <w:proofErr w:type="spellEnd"/>
      <w:r w:rsidRPr="007E021B">
        <w:rPr>
          <w:rFonts w:eastAsiaTheme="minorHAnsi"/>
          <w:lang w:val="uk-UA"/>
        </w:rPr>
        <w:t xml:space="preserve">. Cyril </w:t>
      </w:r>
      <w:proofErr w:type="spellStart"/>
      <w:r w:rsidRPr="007E021B">
        <w:rPr>
          <w:rFonts w:eastAsiaTheme="minorHAnsi"/>
          <w:lang w:val="uk-UA"/>
        </w:rPr>
        <w:t>of</w:t>
      </w:r>
      <w:proofErr w:type="spellEnd"/>
      <w:r w:rsidRPr="007E021B">
        <w:rPr>
          <w:rFonts w:eastAsiaTheme="minorHAnsi"/>
          <w:lang w:val="uk-UA"/>
        </w:rPr>
        <w:t xml:space="preserve"> </w:t>
      </w:r>
      <w:proofErr w:type="spellStart"/>
      <w:r w:rsidRPr="007E021B">
        <w:rPr>
          <w:rFonts w:eastAsiaTheme="minorHAnsi"/>
          <w:lang w:val="uk-UA"/>
        </w:rPr>
        <w:t>Jerusalem</w:t>
      </w:r>
      <w:proofErr w:type="spellEnd"/>
      <w:r w:rsidRPr="007E021B">
        <w:rPr>
          <w:rFonts w:eastAsiaTheme="minorHAnsi"/>
        </w:rPr>
        <w:t>)</w:t>
      </w:r>
    </w:p>
    <w:p w14:paraId="5CDE8CA2" w14:textId="77777777" w:rsidR="007E021B" w:rsidRPr="007E021B" w:rsidRDefault="007E021B" w:rsidP="00D916FA">
      <w:pPr>
        <w:pBdr>
          <w:bottom w:val="double" w:sz="4" w:space="1" w:color="auto"/>
        </w:pBdr>
        <w:shd w:val="clear" w:color="auto" w:fill="FFFFFF" w:themeFill="background1"/>
        <w:tabs>
          <w:tab w:val="left" w:pos="1985"/>
        </w:tabs>
        <w:ind w:right="72"/>
        <w:jc w:val="both"/>
        <w:rPr>
          <w:b/>
          <w:bCs/>
          <w:i/>
          <w:iCs/>
        </w:rPr>
      </w:pPr>
    </w:p>
    <w:p w14:paraId="0B1C8FE0" w14:textId="77777777" w:rsidR="007E021B" w:rsidRPr="007E021B" w:rsidRDefault="007E021B" w:rsidP="006B44A9">
      <w:pPr>
        <w:rPr>
          <w:rFonts w:eastAsiaTheme="minorHAnsi"/>
        </w:rPr>
      </w:pPr>
    </w:p>
    <w:p w14:paraId="7EC63D6C" w14:textId="77777777" w:rsidR="007E021B" w:rsidRPr="007E021B" w:rsidRDefault="007E021B" w:rsidP="007E021B">
      <w:pPr>
        <w:tabs>
          <w:tab w:val="left" w:pos="6804"/>
        </w:tabs>
        <w:jc w:val="both"/>
        <w:rPr>
          <w:bCs/>
        </w:rPr>
      </w:pPr>
      <w:r w:rsidRPr="007E021B">
        <w:rPr>
          <w:b/>
          <w:bCs/>
        </w:rPr>
        <w:t xml:space="preserve">Question: "What is the connection between prayer and fasting?" </w:t>
      </w:r>
      <w:r w:rsidRPr="007E021B">
        <w:rPr>
          <w:bCs/>
        </w:rPr>
        <w:t>Answer: Although the connection between prayer and fasting is not specifically explained in Scripture, a common thread connecting the two seems to run through all the instances of prayer and fasting recorded in the Bible. In the Old Testament, it appears that fasting with prayer had to do with a sense of need and dependence, and/or of abject helplessness in the face of actual or anticipated calamity. Prayer and fasting are combined in the Old Testament in times of mourning, repentance, and/or deep spiritual need.</w:t>
      </w:r>
    </w:p>
    <w:p w14:paraId="33185E93" w14:textId="77777777" w:rsidR="007E021B" w:rsidRPr="007E021B" w:rsidRDefault="007E021B" w:rsidP="007E021B">
      <w:pPr>
        <w:tabs>
          <w:tab w:val="left" w:pos="6804"/>
        </w:tabs>
        <w:jc w:val="both"/>
        <w:rPr>
          <w:bCs/>
        </w:rPr>
      </w:pPr>
    </w:p>
    <w:p w14:paraId="757C0264" w14:textId="77777777" w:rsidR="007E021B" w:rsidRPr="007E021B" w:rsidRDefault="007E021B" w:rsidP="007E021B">
      <w:pPr>
        <w:tabs>
          <w:tab w:val="left" w:pos="6804"/>
        </w:tabs>
        <w:jc w:val="both"/>
        <w:rPr>
          <w:bCs/>
        </w:rPr>
      </w:pPr>
      <w:r w:rsidRPr="007E021B">
        <w:rPr>
          <w:bCs/>
        </w:rPr>
        <w:t xml:space="preserve">The first chapter of Nehemiah describes Nehemiah praying and fasting, because of his deep distress over the news that Jerusalem had been desolated. His many days of prayer were characterized by tears, fasting, confession on behalf of his people, and pleas to God for mercy. So intense was the outpouring of his concerns that it’s almost inconceivable he could “take a break” </w:t>
      </w:r>
      <w:r w:rsidRPr="007E021B">
        <w:rPr>
          <w:bCs/>
        </w:rPr>
        <w:lastRenderedPageBreak/>
        <w:t>in the middle of such prayer to eat and drink. The devastation that befell Jerusalem also prompted Daniel to adopt a similar posture: “So I turned to the Lord God and pleaded with him in prayer and petition, in fasting, and in sackcloth and ashes” (Daniel 9:3). Like Nehemiah, Daniel fasted and prayed that God would have mercy upon the people, saying, “We have been wicked and have rebelled; we have turned away from your commands and laws” (v. 5).</w:t>
      </w:r>
    </w:p>
    <w:p w14:paraId="652F554A" w14:textId="77777777" w:rsidR="007E021B" w:rsidRPr="007E021B" w:rsidRDefault="007E021B" w:rsidP="007E021B">
      <w:pPr>
        <w:tabs>
          <w:tab w:val="left" w:pos="6804"/>
        </w:tabs>
        <w:jc w:val="both"/>
        <w:rPr>
          <w:bCs/>
        </w:rPr>
      </w:pPr>
    </w:p>
    <w:p w14:paraId="7A3F701F" w14:textId="77777777" w:rsidR="007E021B" w:rsidRPr="007E021B" w:rsidRDefault="007E021B" w:rsidP="007E021B">
      <w:pPr>
        <w:tabs>
          <w:tab w:val="left" w:pos="6804"/>
        </w:tabs>
        <w:jc w:val="both"/>
        <w:rPr>
          <w:bCs/>
        </w:rPr>
      </w:pPr>
      <w:r w:rsidRPr="007E021B">
        <w:rPr>
          <w:bCs/>
        </w:rPr>
        <w:t>In several instances in the Old Testament, fasting is linked with intercessory prayer. David prayed and fasted over his sick child (2 Samuel 12:16), weeping before the Lord in earnest intercession (vv. 21-22). Esther urged Mordecai and the Jews to fast for her as she planned to appear before her husband the king (Esther 4:16). Clearly, fasting and petition are closely linked.</w:t>
      </w:r>
    </w:p>
    <w:p w14:paraId="6EFD9990" w14:textId="77777777" w:rsidR="007E021B" w:rsidRPr="007E021B" w:rsidRDefault="007E021B" w:rsidP="007E021B">
      <w:pPr>
        <w:tabs>
          <w:tab w:val="left" w:pos="6804"/>
        </w:tabs>
        <w:jc w:val="both"/>
        <w:rPr>
          <w:bCs/>
        </w:rPr>
      </w:pPr>
    </w:p>
    <w:p w14:paraId="34CD25A2" w14:textId="77777777" w:rsidR="007E021B" w:rsidRPr="007E021B" w:rsidRDefault="007E021B" w:rsidP="007E021B">
      <w:pPr>
        <w:tabs>
          <w:tab w:val="left" w:pos="6804"/>
        </w:tabs>
        <w:jc w:val="both"/>
        <w:rPr>
          <w:bCs/>
        </w:rPr>
      </w:pPr>
      <w:r w:rsidRPr="007E021B">
        <w:rPr>
          <w:bCs/>
        </w:rPr>
        <w:t xml:space="preserve">There are instances of prayer and fasting in the New Testament, but they are not connected with repentance or confession. The prophetess Anna “never left the temple but worshiped night and day, fasting and praying” (Luke 2:37). At age 84, her prayer and fasting were part of her service to the Lord in His temple as she awaited the promised Savior of Israel. Also in the New Testament, the church at Antioch was fasting in connection with their worship when the Holy Spirit spoke to them about commissioning Saul and Barnabas to the Lord’s work. At that point, they prayed and fasted, placed their hands on the two men and sent them off. </w:t>
      </w:r>
    </w:p>
    <w:p w14:paraId="7BE16656" w14:textId="77777777" w:rsidR="007E021B" w:rsidRPr="007E021B" w:rsidRDefault="007E021B" w:rsidP="007E021B">
      <w:pPr>
        <w:tabs>
          <w:tab w:val="left" w:pos="6804"/>
        </w:tabs>
        <w:jc w:val="both"/>
        <w:rPr>
          <w:bCs/>
        </w:rPr>
      </w:pPr>
    </w:p>
    <w:p w14:paraId="416C49DF" w14:textId="77777777" w:rsidR="007E021B" w:rsidRPr="007E021B" w:rsidRDefault="007E021B" w:rsidP="007E021B">
      <w:pPr>
        <w:tabs>
          <w:tab w:val="left" w:pos="6804"/>
        </w:tabs>
        <w:jc w:val="both"/>
        <w:rPr>
          <w:bCs/>
        </w:rPr>
      </w:pPr>
      <w:r w:rsidRPr="007E021B">
        <w:rPr>
          <w:bCs/>
        </w:rPr>
        <w:t>The more critical the situation, the more appropriate the fasting and prayer. In Mark 9, Jesus casts a demon from a boy. The disciples had been unable to perform the exorcism, although they had previously been given authority over unclean spirits (Mark 6:7). Later, the disciples asked Jesus why they failed in their attempts to free the boy from the demon, and Jesus said, “This kind can come out only by prayer” (Mark 9:29). Matthew’s account adds the phrase “and fasting” (Matthew 17:21). In this particular case, the demon was exceptionally malicious and obdurate (Mark 9:21-22). Jesus seems to be saying that a determined foe must be met with an equally determined faith. Prayer is a ready weapon in the spiritual battle (Ephesians 6:18), and fasting helps to focus prayer and give it resolve.</w:t>
      </w:r>
    </w:p>
    <w:p w14:paraId="2099BAE3" w14:textId="77777777" w:rsidR="007E021B" w:rsidRPr="007E021B" w:rsidRDefault="007E021B" w:rsidP="007E021B">
      <w:pPr>
        <w:tabs>
          <w:tab w:val="left" w:pos="6804"/>
        </w:tabs>
        <w:jc w:val="both"/>
        <w:rPr>
          <w:bCs/>
        </w:rPr>
      </w:pPr>
    </w:p>
    <w:p w14:paraId="5AC58456" w14:textId="789272F3" w:rsidR="007E021B" w:rsidRPr="00D916FA" w:rsidRDefault="007E021B" w:rsidP="00D916FA">
      <w:pPr>
        <w:tabs>
          <w:tab w:val="left" w:pos="6804"/>
        </w:tabs>
        <w:jc w:val="both"/>
        <w:rPr>
          <w:bCs/>
        </w:rPr>
      </w:pPr>
      <w:r w:rsidRPr="007E021B">
        <w:rPr>
          <w:bCs/>
        </w:rPr>
        <w:t>The theology of fasting is a theology of priorities in which believers are given the opportunity to express themselves in an undivided and intensive devotion to the Lord and to the concerns of spiritual life. This devotion will be expressed by abstaining for a short while from such normal and good things as food and drink, so as to enjoy a time of uninterrupted communion with our Father. Our “confidence to enter the Most Holy Place by the blood of Jesus” (Hebrews 10:19), whether fasting or not fasting, is one of the most delightful parts of that “better thing” which is ours in Christ. Prayer and fasting should not be a burden or a duty, but rather a celebration of God's goodness and mercy to His children.</w:t>
      </w:r>
    </w:p>
    <w:p w14:paraId="7C8267C3" w14:textId="77777777" w:rsidR="00BF4481" w:rsidRPr="007E021B" w:rsidRDefault="00BF4481" w:rsidP="006B44A9">
      <w:pPr>
        <w:pBdr>
          <w:bottom w:val="double" w:sz="4" w:space="1" w:color="auto"/>
        </w:pBdr>
        <w:shd w:val="clear" w:color="auto" w:fill="FFFFFF" w:themeFill="background1"/>
        <w:tabs>
          <w:tab w:val="left" w:pos="1985"/>
        </w:tabs>
        <w:ind w:right="72"/>
        <w:rPr>
          <w:b/>
          <w:bCs/>
          <w:i/>
          <w:iCs/>
        </w:rPr>
      </w:pPr>
    </w:p>
    <w:p w14:paraId="26FCBEFA" w14:textId="6B65761B" w:rsidR="00B04B12" w:rsidRPr="007E021B" w:rsidRDefault="00B04B12" w:rsidP="006B44A9">
      <w:r w:rsidRPr="007E021B">
        <w:t>Additions in Ukrainian</w:t>
      </w:r>
    </w:p>
    <w:p w14:paraId="32A5A32C" w14:textId="77777777" w:rsidR="00B04B12" w:rsidRPr="007E021B" w:rsidRDefault="00B04B12" w:rsidP="006B44A9">
      <w:pPr>
        <w:pBdr>
          <w:bottom w:val="double" w:sz="4" w:space="1" w:color="auto"/>
        </w:pBdr>
        <w:shd w:val="clear" w:color="auto" w:fill="FFFFFF" w:themeFill="background1"/>
        <w:tabs>
          <w:tab w:val="left" w:pos="1985"/>
        </w:tabs>
        <w:ind w:right="72"/>
        <w:rPr>
          <w:b/>
          <w:bCs/>
          <w:i/>
          <w:iCs/>
        </w:rPr>
      </w:pPr>
    </w:p>
    <w:p w14:paraId="79C26B91" w14:textId="77777777" w:rsidR="00B04B12" w:rsidRPr="007E021B" w:rsidRDefault="00B04B12" w:rsidP="006B44A9"/>
    <w:p w14:paraId="396308C6" w14:textId="77777777" w:rsidR="007E021B" w:rsidRPr="007E021B" w:rsidRDefault="007E021B" w:rsidP="00D916FA">
      <w:pPr>
        <w:tabs>
          <w:tab w:val="left" w:pos="180"/>
          <w:tab w:val="left" w:pos="540"/>
          <w:tab w:val="left" w:pos="990"/>
        </w:tabs>
        <w:spacing w:after="60"/>
        <w:ind w:left="-142"/>
        <w:rPr>
          <w:b/>
          <w:bCs/>
        </w:rPr>
      </w:pPr>
      <w:proofErr w:type="spellStart"/>
      <w:r w:rsidRPr="007E021B">
        <w:rPr>
          <w:b/>
          <w:bCs/>
        </w:rPr>
        <w:t>Недільний</w:t>
      </w:r>
      <w:proofErr w:type="spellEnd"/>
      <w:r w:rsidRPr="007E021B">
        <w:rPr>
          <w:b/>
          <w:bCs/>
        </w:rPr>
        <w:t xml:space="preserve"> </w:t>
      </w:r>
      <w:proofErr w:type="spellStart"/>
      <w:r w:rsidRPr="007E021B">
        <w:rPr>
          <w:b/>
          <w:bCs/>
        </w:rPr>
        <w:t>Апостол</w:t>
      </w:r>
      <w:proofErr w:type="spellEnd"/>
      <w:r w:rsidRPr="007E021B">
        <w:rPr>
          <w:b/>
          <w:bCs/>
        </w:rPr>
        <w:t xml:space="preserve"> і </w:t>
      </w:r>
      <w:proofErr w:type="spellStart"/>
      <w:r w:rsidRPr="007E021B">
        <w:rPr>
          <w:b/>
          <w:bCs/>
        </w:rPr>
        <w:t>Євангеліє</w:t>
      </w:r>
      <w:proofErr w:type="spellEnd"/>
    </w:p>
    <w:p w14:paraId="275466E1" w14:textId="77777777" w:rsidR="007E021B" w:rsidRPr="007E021B" w:rsidRDefault="007E021B" w:rsidP="00D916FA">
      <w:pPr>
        <w:tabs>
          <w:tab w:val="left" w:pos="6804"/>
        </w:tabs>
        <w:spacing w:after="120"/>
        <w:ind w:left="-142"/>
        <w:rPr>
          <w:iCs/>
          <w:highlight w:val="yellow"/>
          <w:lang w:val="ru-RU"/>
        </w:rPr>
      </w:pPr>
      <w:proofErr w:type="spellStart"/>
      <w:r w:rsidRPr="007E021B">
        <w:rPr>
          <w:b/>
          <w:iCs/>
          <w:lang w:val="ru-RU"/>
        </w:rPr>
        <w:t>Євреїв</w:t>
      </w:r>
      <w:proofErr w:type="spellEnd"/>
      <w:r w:rsidRPr="007E021B">
        <w:rPr>
          <w:b/>
          <w:iCs/>
        </w:rPr>
        <w:t xml:space="preserve"> 6:13-20. </w:t>
      </w:r>
      <w:r w:rsidRPr="007E021B">
        <w:rPr>
          <w:iCs/>
        </w:rPr>
        <w:t xml:space="preserve">13 </w:t>
      </w:r>
      <w:proofErr w:type="spellStart"/>
      <w:r w:rsidRPr="007E021B">
        <w:rPr>
          <w:iCs/>
        </w:rPr>
        <w:t>Бог</w:t>
      </w:r>
      <w:proofErr w:type="spellEnd"/>
      <w:r w:rsidRPr="007E021B">
        <w:rPr>
          <w:iCs/>
        </w:rPr>
        <w:t xml:space="preserve">, </w:t>
      </w:r>
      <w:proofErr w:type="spellStart"/>
      <w:r w:rsidRPr="007E021B">
        <w:rPr>
          <w:iCs/>
        </w:rPr>
        <w:t>даючи</w:t>
      </w:r>
      <w:proofErr w:type="spellEnd"/>
      <w:r w:rsidRPr="007E021B">
        <w:rPr>
          <w:iCs/>
        </w:rPr>
        <w:t xml:space="preserve"> </w:t>
      </w:r>
      <w:proofErr w:type="spellStart"/>
      <w:r w:rsidRPr="007E021B">
        <w:rPr>
          <w:iCs/>
        </w:rPr>
        <w:t>обiтницю</w:t>
      </w:r>
      <w:proofErr w:type="spellEnd"/>
      <w:r w:rsidRPr="007E021B">
        <w:rPr>
          <w:iCs/>
        </w:rPr>
        <w:t xml:space="preserve"> </w:t>
      </w:r>
      <w:proofErr w:type="spellStart"/>
      <w:r w:rsidRPr="007E021B">
        <w:rPr>
          <w:iCs/>
        </w:rPr>
        <w:t>Авраамовi</w:t>
      </w:r>
      <w:proofErr w:type="spellEnd"/>
      <w:r w:rsidRPr="007E021B">
        <w:rPr>
          <w:iCs/>
        </w:rPr>
        <w:t xml:space="preserve">, </w:t>
      </w:r>
      <w:proofErr w:type="spellStart"/>
      <w:r w:rsidRPr="007E021B">
        <w:rPr>
          <w:iCs/>
        </w:rPr>
        <w:t>оскільки</w:t>
      </w:r>
      <w:proofErr w:type="spellEnd"/>
      <w:r w:rsidRPr="007E021B">
        <w:rPr>
          <w:iCs/>
        </w:rPr>
        <w:t xml:space="preserve"> </w:t>
      </w:r>
      <w:proofErr w:type="spellStart"/>
      <w:r w:rsidRPr="007E021B">
        <w:rPr>
          <w:iCs/>
        </w:rPr>
        <w:t>не</w:t>
      </w:r>
      <w:proofErr w:type="spellEnd"/>
      <w:r w:rsidRPr="007E021B">
        <w:rPr>
          <w:iCs/>
        </w:rPr>
        <w:t xml:space="preserve"> </w:t>
      </w:r>
      <w:proofErr w:type="spellStart"/>
      <w:r w:rsidRPr="007E021B">
        <w:rPr>
          <w:iCs/>
        </w:rPr>
        <w:t>мiг</w:t>
      </w:r>
      <w:proofErr w:type="spellEnd"/>
      <w:r w:rsidRPr="007E021B">
        <w:rPr>
          <w:iCs/>
        </w:rPr>
        <w:t xml:space="preserve"> </w:t>
      </w:r>
      <w:proofErr w:type="spellStart"/>
      <w:r w:rsidRPr="007E021B">
        <w:rPr>
          <w:iCs/>
        </w:rPr>
        <w:t>нiким</w:t>
      </w:r>
      <w:proofErr w:type="spellEnd"/>
      <w:r w:rsidRPr="007E021B">
        <w:rPr>
          <w:iCs/>
        </w:rPr>
        <w:t xml:space="preserve"> </w:t>
      </w:r>
      <w:proofErr w:type="spellStart"/>
      <w:r w:rsidRPr="007E021B">
        <w:rPr>
          <w:iCs/>
        </w:rPr>
        <w:t>вищим</w:t>
      </w:r>
      <w:proofErr w:type="spellEnd"/>
      <w:r w:rsidRPr="007E021B">
        <w:rPr>
          <w:iCs/>
        </w:rPr>
        <w:t xml:space="preserve"> </w:t>
      </w:r>
      <w:proofErr w:type="spellStart"/>
      <w:r w:rsidRPr="007E021B">
        <w:rPr>
          <w:iCs/>
        </w:rPr>
        <w:t>клястися</w:t>
      </w:r>
      <w:proofErr w:type="spellEnd"/>
      <w:r w:rsidRPr="007E021B">
        <w:rPr>
          <w:iCs/>
        </w:rPr>
        <w:t xml:space="preserve">, </w:t>
      </w:r>
      <w:proofErr w:type="spellStart"/>
      <w:r w:rsidRPr="007E021B">
        <w:rPr>
          <w:iCs/>
        </w:rPr>
        <w:t>клявся</w:t>
      </w:r>
      <w:proofErr w:type="spellEnd"/>
      <w:r w:rsidRPr="007E021B">
        <w:rPr>
          <w:iCs/>
        </w:rPr>
        <w:t xml:space="preserve"> </w:t>
      </w:r>
      <w:proofErr w:type="spellStart"/>
      <w:r w:rsidRPr="007E021B">
        <w:rPr>
          <w:iCs/>
        </w:rPr>
        <w:t>Самим</w:t>
      </w:r>
      <w:proofErr w:type="spellEnd"/>
      <w:r w:rsidRPr="007E021B">
        <w:rPr>
          <w:iCs/>
        </w:rPr>
        <w:t xml:space="preserve"> </w:t>
      </w:r>
      <w:proofErr w:type="spellStart"/>
      <w:r w:rsidRPr="007E021B">
        <w:rPr>
          <w:iCs/>
        </w:rPr>
        <w:t>Собою</w:t>
      </w:r>
      <w:proofErr w:type="spellEnd"/>
      <w:r w:rsidRPr="007E021B">
        <w:rPr>
          <w:iCs/>
        </w:rPr>
        <w:t xml:space="preserve">, 14 </w:t>
      </w:r>
      <w:proofErr w:type="spellStart"/>
      <w:r w:rsidRPr="007E021B">
        <w:rPr>
          <w:iCs/>
        </w:rPr>
        <w:t>кажучи</w:t>
      </w:r>
      <w:proofErr w:type="spellEnd"/>
      <w:r w:rsidRPr="007E021B">
        <w:rPr>
          <w:iCs/>
        </w:rPr>
        <w:t>: «</w:t>
      </w:r>
      <w:proofErr w:type="spellStart"/>
      <w:r w:rsidRPr="007E021B">
        <w:rPr>
          <w:iCs/>
        </w:rPr>
        <w:t>Iстинно</w:t>
      </w:r>
      <w:proofErr w:type="spellEnd"/>
      <w:r w:rsidRPr="007E021B">
        <w:rPr>
          <w:iCs/>
        </w:rPr>
        <w:t xml:space="preserve"> </w:t>
      </w:r>
      <w:proofErr w:type="spellStart"/>
      <w:r w:rsidRPr="007E021B">
        <w:rPr>
          <w:iCs/>
        </w:rPr>
        <w:t>благословляючи</w:t>
      </w:r>
      <w:proofErr w:type="spellEnd"/>
      <w:r w:rsidRPr="007E021B">
        <w:rPr>
          <w:iCs/>
        </w:rPr>
        <w:t xml:space="preserve">, </w:t>
      </w:r>
      <w:proofErr w:type="spellStart"/>
      <w:r w:rsidRPr="007E021B">
        <w:rPr>
          <w:iCs/>
        </w:rPr>
        <w:t>благословлю</w:t>
      </w:r>
      <w:proofErr w:type="spellEnd"/>
      <w:r w:rsidRPr="007E021B">
        <w:rPr>
          <w:iCs/>
        </w:rPr>
        <w:t xml:space="preserve"> </w:t>
      </w:r>
      <w:proofErr w:type="spellStart"/>
      <w:r w:rsidRPr="007E021B">
        <w:rPr>
          <w:iCs/>
        </w:rPr>
        <w:t>тебе</w:t>
      </w:r>
      <w:proofErr w:type="spellEnd"/>
      <w:r w:rsidRPr="007E021B">
        <w:rPr>
          <w:iCs/>
        </w:rPr>
        <w:t xml:space="preserve"> </w:t>
      </w:r>
      <w:proofErr w:type="spellStart"/>
      <w:r w:rsidRPr="007E021B">
        <w:rPr>
          <w:iCs/>
        </w:rPr>
        <w:t>i</w:t>
      </w:r>
      <w:proofErr w:type="spellEnd"/>
      <w:r w:rsidRPr="007E021B">
        <w:rPr>
          <w:iCs/>
        </w:rPr>
        <w:t xml:space="preserve">, </w:t>
      </w:r>
      <w:proofErr w:type="spellStart"/>
      <w:r w:rsidRPr="007E021B">
        <w:rPr>
          <w:iCs/>
        </w:rPr>
        <w:t>розмножуючи</w:t>
      </w:r>
      <w:proofErr w:type="spellEnd"/>
      <w:r w:rsidRPr="007E021B">
        <w:rPr>
          <w:iCs/>
        </w:rPr>
        <w:t xml:space="preserve">, </w:t>
      </w:r>
      <w:proofErr w:type="spellStart"/>
      <w:r w:rsidRPr="007E021B">
        <w:rPr>
          <w:iCs/>
        </w:rPr>
        <w:t>розмножу</w:t>
      </w:r>
      <w:proofErr w:type="spellEnd"/>
      <w:r w:rsidRPr="007E021B">
        <w:rPr>
          <w:iCs/>
        </w:rPr>
        <w:t xml:space="preserve"> </w:t>
      </w:r>
      <w:proofErr w:type="spellStart"/>
      <w:r w:rsidRPr="007E021B">
        <w:rPr>
          <w:iCs/>
        </w:rPr>
        <w:t>тебе</w:t>
      </w:r>
      <w:proofErr w:type="spellEnd"/>
      <w:r w:rsidRPr="007E021B">
        <w:rPr>
          <w:iCs/>
        </w:rPr>
        <w:t xml:space="preserve">». </w:t>
      </w:r>
      <w:r w:rsidRPr="007E021B">
        <w:rPr>
          <w:iCs/>
          <w:lang w:val="ru-RU"/>
        </w:rPr>
        <w:t xml:space="preserve">15 </w:t>
      </w:r>
      <w:r w:rsidRPr="007E021B">
        <w:rPr>
          <w:iCs/>
        </w:rPr>
        <w:t>I</w:t>
      </w:r>
      <w:r w:rsidRPr="007E021B">
        <w:rPr>
          <w:iCs/>
          <w:lang w:val="ru-RU"/>
        </w:rPr>
        <w:t xml:space="preserve"> так Авраам, </w:t>
      </w:r>
      <w:proofErr w:type="spellStart"/>
      <w:r w:rsidRPr="007E021B">
        <w:rPr>
          <w:iCs/>
          <w:lang w:val="ru-RU"/>
        </w:rPr>
        <w:t>завдяки</w:t>
      </w:r>
      <w:proofErr w:type="spellEnd"/>
      <w:r w:rsidRPr="007E021B">
        <w:rPr>
          <w:iCs/>
          <w:lang w:val="ru-RU"/>
        </w:rPr>
        <w:t xml:space="preserve"> </w:t>
      </w:r>
      <w:proofErr w:type="spellStart"/>
      <w:r w:rsidRPr="007E021B">
        <w:rPr>
          <w:iCs/>
          <w:lang w:val="ru-RU"/>
        </w:rPr>
        <w:t>довготерп</w:t>
      </w:r>
      <w:r w:rsidRPr="007E021B">
        <w:rPr>
          <w:iCs/>
        </w:rPr>
        <w:t>i</w:t>
      </w:r>
      <w:r w:rsidRPr="007E021B">
        <w:rPr>
          <w:iCs/>
          <w:lang w:val="ru-RU"/>
        </w:rPr>
        <w:t>нню</w:t>
      </w:r>
      <w:proofErr w:type="spellEnd"/>
      <w:r w:rsidRPr="007E021B">
        <w:rPr>
          <w:iCs/>
          <w:lang w:val="ru-RU"/>
        </w:rPr>
        <w:t>, одержав об</w:t>
      </w:r>
      <w:proofErr w:type="spellStart"/>
      <w:r w:rsidRPr="007E021B">
        <w:rPr>
          <w:iCs/>
        </w:rPr>
        <w:t>i</w:t>
      </w:r>
      <w:r w:rsidRPr="007E021B">
        <w:rPr>
          <w:iCs/>
          <w:lang w:val="ru-RU"/>
        </w:rPr>
        <w:t>цяне</w:t>
      </w:r>
      <w:proofErr w:type="spellEnd"/>
      <w:r w:rsidRPr="007E021B">
        <w:rPr>
          <w:iCs/>
          <w:lang w:val="ru-RU"/>
        </w:rPr>
        <w:t xml:space="preserve">. 16 Люди </w:t>
      </w:r>
      <w:proofErr w:type="spellStart"/>
      <w:r w:rsidRPr="007E021B">
        <w:rPr>
          <w:iCs/>
          <w:lang w:val="ru-RU"/>
        </w:rPr>
        <w:t>клянуться</w:t>
      </w:r>
      <w:proofErr w:type="spellEnd"/>
      <w:r w:rsidRPr="007E021B">
        <w:rPr>
          <w:iCs/>
          <w:lang w:val="ru-RU"/>
        </w:rPr>
        <w:t xml:space="preserve"> </w:t>
      </w:r>
      <w:proofErr w:type="spellStart"/>
      <w:r w:rsidRPr="007E021B">
        <w:rPr>
          <w:iCs/>
          <w:lang w:val="ru-RU"/>
        </w:rPr>
        <w:t>вищим</w:t>
      </w:r>
      <w:proofErr w:type="spellEnd"/>
      <w:r w:rsidRPr="007E021B">
        <w:rPr>
          <w:iCs/>
          <w:lang w:val="ru-RU"/>
        </w:rPr>
        <w:t xml:space="preserve">, </w:t>
      </w:r>
      <w:proofErr w:type="spellStart"/>
      <w:r w:rsidRPr="007E021B">
        <w:rPr>
          <w:iCs/>
        </w:rPr>
        <w:t>i</w:t>
      </w:r>
      <w:proofErr w:type="spellEnd"/>
      <w:r w:rsidRPr="007E021B">
        <w:rPr>
          <w:iCs/>
          <w:lang w:val="ru-RU"/>
        </w:rPr>
        <w:t xml:space="preserve"> клятва на </w:t>
      </w:r>
      <w:proofErr w:type="spellStart"/>
      <w:r w:rsidRPr="007E021B">
        <w:rPr>
          <w:iCs/>
          <w:lang w:val="ru-RU"/>
        </w:rPr>
        <w:t>запевнення</w:t>
      </w:r>
      <w:proofErr w:type="spellEnd"/>
      <w:r w:rsidRPr="007E021B">
        <w:rPr>
          <w:iCs/>
          <w:lang w:val="ru-RU"/>
        </w:rPr>
        <w:t xml:space="preserve"> </w:t>
      </w:r>
      <w:proofErr w:type="spellStart"/>
      <w:r w:rsidRPr="007E021B">
        <w:rPr>
          <w:iCs/>
          <w:lang w:val="ru-RU"/>
        </w:rPr>
        <w:t>зак</w:t>
      </w:r>
      <w:r w:rsidRPr="007E021B">
        <w:rPr>
          <w:iCs/>
        </w:rPr>
        <w:t>i</w:t>
      </w:r>
      <w:r w:rsidRPr="007E021B">
        <w:rPr>
          <w:iCs/>
          <w:lang w:val="ru-RU"/>
        </w:rPr>
        <w:t>нчує</w:t>
      </w:r>
      <w:proofErr w:type="spellEnd"/>
      <w:r w:rsidRPr="007E021B">
        <w:rPr>
          <w:iCs/>
          <w:lang w:val="ru-RU"/>
        </w:rPr>
        <w:t xml:space="preserve"> </w:t>
      </w:r>
      <w:proofErr w:type="spellStart"/>
      <w:r w:rsidRPr="007E021B">
        <w:rPr>
          <w:iCs/>
          <w:lang w:val="ru-RU"/>
        </w:rPr>
        <w:t>всяку</w:t>
      </w:r>
      <w:proofErr w:type="spellEnd"/>
      <w:r w:rsidRPr="007E021B">
        <w:rPr>
          <w:iCs/>
          <w:lang w:val="ru-RU"/>
        </w:rPr>
        <w:t xml:space="preserve"> </w:t>
      </w:r>
      <w:proofErr w:type="spellStart"/>
      <w:r w:rsidRPr="007E021B">
        <w:rPr>
          <w:iCs/>
          <w:lang w:val="ru-RU"/>
        </w:rPr>
        <w:t>суперечку</w:t>
      </w:r>
      <w:proofErr w:type="spellEnd"/>
      <w:r w:rsidRPr="007E021B">
        <w:rPr>
          <w:iCs/>
          <w:lang w:val="ru-RU"/>
        </w:rPr>
        <w:t xml:space="preserve"> </w:t>
      </w:r>
      <w:proofErr w:type="spellStart"/>
      <w:r w:rsidRPr="007E021B">
        <w:rPr>
          <w:iCs/>
          <w:lang w:val="ru-RU"/>
        </w:rPr>
        <w:t>їхню</w:t>
      </w:r>
      <w:proofErr w:type="spellEnd"/>
      <w:r w:rsidRPr="007E021B">
        <w:rPr>
          <w:iCs/>
          <w:lang w:val="ru-RU"/>
        </w:rPr>
        <w:t xml:space="preserve">. 17 Тому </w:t>
      </w:r>
      <w:proofErr w:type="spellStart"/>
      <w:r w:rsidRPr="007E021B">
        <w:rPr>
          <w:iCs/>
        </w:rPr>
        <w:t>i</w:t>
      </w:r>
      <w:proofErr w:type="spellEnd"/>
      <w:r w:rsidRPr="007E021B">
        <w:rPr>
          <w:iCs/>
          <w:lang w:val="ru-RU"/>
        </w:rPr>
        <w:t xml:space="preserve"> </w:t>
      </w:r>
      <w:r w:rsidRPr="007E021B">
        <w:rPr>
          <w:iCs/>
          <w:lang w:val="ru-RU"/>
        </w:rPr>
        <w:lastRenderedPageBreak/>
        <w:t xml:space="preserve">Бог, </w:t>
      </w:r>
      <w:proofErr w:type="spellStart"/>
      <w:r w:rsidRPr="007E021B">
        <w:rPr>
          <w:iCs/>
          <w:lang w:val="ru-RU"/>
        </w:rPr>
        <w:t>бажаючи</w:t>
      </w:r>
      <w:proofErr w:type="spellEnd"/>
      <w:r w:rsidRPr="007E021B">
        <w:rPr>
          <w:iCs/>
          <w:lang w:val="ru-RU"/>
        </w:rPr>
        <w:t xml:space="preserve"> </w:t>
      </w:r>
      <w:proofErr w:type="spellStart"/>
      <w:r w:rsidRPr="007E021B">
        <w:rPr>
          <w:iCs/>
        </w:rPr>
        <w:t>i</w:t>
      </w:r>
      <w:r w:rsidRPr="007E021B">
        <w:rPr>
          <w:iCs/>
          <w:lang w:val="ru-RU"/>
        </w:rPr>
        <w:t>стотн</w:t>
      </w:r>
      <w:r w:rsidRPr="007E021B">
        <w:rPr>
          <w:iCs/>
        </w:rPr>
        <w:t>i</w:t>
      </w:r>
      <w:r w:rsidRPr="007E021B">
        <w:rPr>
          <w:iCs/>
          <w:lang w:val="ru-RU"/>
        </w:rPr>
        <w:t>ше</w:t>
      </w:r>
      <w:proofErr w:type="spellEnd"/>
      <w:r w:rsidRPr="007E021B">
        <w:rPr>
          <w:iCs/>
          <w:lang w:val="ru-RU"/>
        </w:rPr>
        <w:t xml:space="preserve"> </w:t>
      </w:r>
      <w:proofErr w:type="spellStart"/>
      <w:r w:rsidRPr="007E021B">
        <w:rPr>
          <w:iCs/>
          <w:lang w:val="ru-RU"/>
        </w:rPr>
        <w:t>показати</w:t>
      </w:r>
      <w:proofErr w:type="spellEnd"/>
      <w:r w:rsidRPr="007E021B">
        <w:rPr>
          <w:iCs/>
          <w:lang w:val="ru-RU"/>
        </w:rPr>
        <w:t xml:space="preserve"> </w:t>
      </w:r>
      <w:proofErr w:type="spellStart"/>
      <w:r w:rsidRPr="007E021B">
        <w:rPr>
          <w:iCs/>
          <w:lang w:val="ru-RU"/>
        </w:rPr>
        <w:t>спадкоємцям</w:t>
      </w:r>
      <w:proofErr w:type="spellEnd"/>
      <w:r w:rsidRPr="007E021B">
        <w:rPr>
          <w:iCs/>
          <w:lang w:val="ru-RU"/>
        </w:rPr>
        <w:t xml:space="preserve"> об</w:t>
      </w:r>
      <w:proofErr w:type="spellStart"/>
      <w:r w:rsidRPr="007E021B">
        <w:rPr>
          <w:iCs/>
        </w:rPr>
        <w:t>i</w:t>
      </w:r>
      <w:r w:rsidRPr="007E021B">
        <w:rPr>
          <w:iCs/>
          <w:lang w:val="ru-RU"/>
        </w:rPr>
        <w:t>тниц</w:t>
      </w:r>
      <w:r w:rsidRPr="007E021B">
        <w:rPr>
          <w:iCs/>
        </w:rPr>
        <w:t>i</w:t>
      </w:r>
      <w:proofErr w:type="spellEnd"/>
      <w:r w:rsidRPr="007E021B">
        <w:rPr>
          <w:iCs/>
          <w:lang w:val="ru-RU"/>
        </w:rPr>
        <w:t xml:space="preserve"> </w:t>
      </w:r>
      <w:proofErr w:type="spellStart"/>
      <w:r w:rsidRPr="007E021B">
        <w:rPr>
          <w:iCs/>
          <w:lang w:val="ru-RU"/>
        </w:rPr>
        <w:t>незм</w:t>
      </w:r>
      <w:r w:rsidRPr="007E021B">
        <w:rPr>
          <w:iCs/>
        </w:rPr>
        <w:t>i</w:t>
      </w:r>
      <w:r w:rsidRPr="007E021B">
        <w:rPr>
          <w:iCs/>
          <w:lang w:val="ru-RU"/>
        </w:rPr>
        <w:t>нн</w:t>
      </w:r>
      <w:r w:rsidRPr="007E021B">
        <w:rPr>
          <w:iCs/>
        </w:rPr>
        <w:t>i</w:t>
      </w:r>
      <w:r w:rsidRPr="007E021B">
        <w:rPr>
          <w:iCs/>
          <w:lang w:val="ru-RU"/>
        </w:rPr>
        <w:t>сть</w:t>
      </w:r>
      <w:proofErr w:type="spellEnd"/>
      <w:r w:rsidRPr="007E021B">
        <w:rPr>
          <w:iCs/>
          <w:lang w:val="ru-RU"/>
        </w:rPr>
        <w:t xml:space="preserve"> </w:t>
      </w:r>
      <w:proofErr w:type="spellStart"/>
      <w:r w:rsidRPr="007E021B">
        <w:rPr>
          <w:iCs/>
          <w:lang w:val="ru-RU"/>
        </w:rPr>
        <w:t>Своєї</w:t>
      </w:r>
      <w:proofErr w:type="spellEnd"/>
      <w:r w:rsidRPr="007E021B">
        <w:rPr>
          <w:iCs/>
          <w:lang w:val="ru-RU"/>
        </w:rPr>
        <w:t xml:space="preserve"> вол</w:t>
      </w:r>
      <w:proofErr w:type="spellStart"/>
      <w:r w:rsidRPr="007E021B">
        <w:rPr>
          <w:iCs/>
        </w:rPr>
        <w:t>i</w:t>
      </w:r>
      <w:proofErr w:type="spellEnd"/>
      <w:r w:rsidRPr="007E021B">
        <w:rPr>
          <w:iCs/>
          <w:lang w:val="ru-RU"/>
        </w:rPr>
        <w:t xml:space="preserve">, </w:t>
      </w:r>
      <w:proofErr w:type="spellStart"/>
      <w:r w:rsidRPr="007E021B">
        <w:rPr>
          <w:iCs/>
          <w:lang w:val="ru-RU"/>
        </w:rPr>
        <w:t>вжив</w:t>
      </w:r>
      <w:proofErr w:type="spellEnd"/>
      <w:r w:rsidRPr="007E021B">
        <w:rPr>
          <w:iCs/>
          <w:lang w:val="ru-RU"/>
        </w:rPr>
        <w:t xml:space="preserve"> клятву, 18 </w:t>
      </w:r>
      <w:proofErr w:type="spellStart"/>
      <w:r w:rsidRPr="007E021B">
        <w:rPr>
          <w:iCs/>
          <w:lang w:val="ru-RU"/>
        </w:rPr>
        <w:t>щоб</w:t>
      </w:r>
      <w:proofErr w:type="spellEnd"/>
      <w:r w:rsidRPr="007E021B">
        <w:rPr>
          <w:iCs/>
          <w:lang w:val="ru-RU"/>
        </w:rPr>
        <w:t xml:space="preserve"> у </w:t>
      </w:r>
      <w:proofErr w:type="spellStart"/>
      <w:r w:rsidRPr="007E021B">
        <w:rPr>
          <w:iCs/>
          <w:lang w:val="ru-RU"/>
        </w:rPr>
        <w:t>двох</w:t>
      </w:r>
      <w:proofErr w:type="spellEnd"/>
      <w:r w:rsidRPr="007E021B">
        <w:rPr>
          <w:iCs/>
          <w:lang w:val="ru-RU"/>
        </w:rPr>
        <w:t xml:space="preserve"> </w:t>
      </w:r>
      <w:proofErr w:type="spellStart"/>
      <w:r w:rsidRPr="007E021B">
        <w:rPr>
          <w:iCs/>
          <w:lang w:val="ru-RU"/>
        </w:rPr>
        <w:t>непохитних</w:t>
      </w:r>
      <w:proofErr w:type="spellEnd"/>
      <w:r w:rsidRPr="007E021B">
        <w:rPr>
          <w:iCs/>
          <w:lang w:val="ru-RU"/>
        </w:rPr>
        <w:t xml:space="preserve"> речах, у </w:t>
      </w:r>
      <w:proofErr w:type="spellStart"/>
      <w:r w:rsidRPr="007E021B">
        <w:rPr>
          <w:iCs/>
          <w:lang w:val="ru-RU"/>
        </w:rPr>
        <w:t>яких</w:t>
      </w:r>
      <w:proofErr w:type="spellEnd"/>
      <w:r w:rsidRPr="007E021B">
        <w:rPr>
          <w:iCs/>
          <w:lang w:val="ru-RU"/>
        </w:rPr>
        <w:t xml:space="preserve"> Бог не м</w:t>
      </w:r>
      <w:proofErr w:type="spellStart"/>
      <w:r w:rsidRPr="007E021B">
        <w:rPr>
          <w:iCs/>
        </w:rPr>
        <w:t>i</w:t>
      </w:r>
      <w:proofErr w:type="spellEnd"/>
      <w:r w:rsidRPr="007E021B">
        <w:rPr>
          <w:iCs/>
          <w:lang w:val="ru-RU"/>
        </w:rPr>
        <w:t xml:space="preserve">г </w:t>
      </w:r>
      <w:proofErr w:type="spellStart"/>
      <w:r w:rsidRPr="007E021B">
        <w:rPr>
          <w:iCs/>
          <w:lang w:val="ru-RU"/>
        </w:rPr>
        <w:t>говорити</w:t>
      </w:r>
      <w:proofErr w:type="spellEnd"/>
      <w:r w:rsidRPr="007E021B">
        <w:rPr>
          <w:iCs/>
          <w:lang w:val="ru-RU"/>
        </w:rPr>
        <w:t xml:space="preserve"> неправду, </w:t>
      </w:r>
      <w:proofErr w:type="spellStart"/>
      <w:r w:rsidRPr="007E021B">
        <w:rPr>
          <w:iCs/>
          <w:lang w:val="ru-RU"/>
        </w:rPr>
        <w:t>тверде</w:t>
      </w:r>
      <w:proofErr w:type="spellEnd"/>
      <w:r w:rsidRPr="007E021B">
        <w:rPr>
          <w:iCs/>
          <w:lang w:val="ru-RU"/>
        </w:rPr>
        <w:t xml:space="preserve"> </w:t>
      </w:r>
      <w:proofErr w:type="spellStart"/>
      <w:r w:rsidRPr="007E021B">
        <w:rPr>
          <w:iCs/>
          <w:lang w:val="ru-RU"/>
        </w:rPr>
        <w:t>ут</w:t>
      </w:r>
      <w:r w:rsidRPr="007E021B">
        <w:rPr>
          <w:iCs/>
        </w:rPr>
        <w:t>i</w:t>
      </w:r>
      <w:r w:rsidRPr="007E021B">
        <w:rPr>
          <w:iCs/>
          <w:lang w:val="ru-RU"/>
        </w:rPr>
        <w:t>шення</w:t>
      </w:r>
      <w:proofErr w:type="spellEnd"/>
      <w:r w:rsidRPr="007E021B">
        <w:rPr>
          <w:iCs/>
          <w:lang w:val="ru-RU"/>
        </w:rPr>
        <w:t xml:space="preserve"> </w:t>
      </w:r>
      <w:proofErr w:type="spellStart"/>
      <w:r w:rsidRPr="007E021B">
        <w:rPr>
          <w:iCs/>
          <w:lang w:val="ru-RU"/>
        </w:rPr>
        <w:t>мали</w:t>
      </w:r>
      <w:proofErr w:type="spellEnd"/>
      <w:r w:rsidRPr="007E021B">
        <w:rPr>
          <w:iCs/>
          <w:lang w:val="ru-RU"/>
        </w:rPr>
        <w:t xml:space="preserve"> ми, </w:t>
      </w:r>
      <w:proofErr w:type="spellStart"/>
      <w:r w:rsidRPr="007E021B">
        <w:rPr>
          <w:iCs/>
          <w:lang w:val="ru-RU"/>
        </w:rPr>
        <w:t>що</w:t>
      </w:r>
      <w:proofErr w:type="spellEnd"/>
      <w:r w:rsidRPr="007E021B">
        <w:rPr>
          <w:iCs/>
          <w:lang w:val="ru-RU"/>
        </w:rPr>
        <w:t xml:space="preserve"> </w:t>
      </w:r>
      <w:proofErr w:type="spellStart"/>
      <w:r w:rsidRPr="007E021B">
        <w:rPr>
          <w:iCs/>
          <w:lang w:val="ru-RU"/>
        </w:rPr>
        <w:t>прийшли</w:t>
      </w:r>
      <w:proofErr w:type="spellEnd"/>
      <w:r w:rsidRPr="007E021B">
        <w:rPr>
          <w:iCs/>
          <w:lang w:val="ru-RU"/>
        </w:rPr>
        <w:t xml:space="preserve"> </w:t>
      </w:r>
      <w:proofErr w:type="spellStart"/>
      <w:r w:rsidRPr="007E021B">
        <w:rPr>
          <w:iCs/>
          <w:lang w:val="ru-RU"/>
        </w:rPr>
        <w:t>взятися</w:t>
      </w:r>
      <w:proofErr w:type="spellEnd"/>
      <w:r w:rsidRPr="007E021B">
        <w:rPr>
          <w:iCs/>
          <w:lang w:val="ru-RU"/>
        </w:rPr>
        <w:t xml:space="preserve"> за </w:t>
      </w:r>
      <w:proofErr w:type="spellStart"/>
      <w:r w:rsidRPr="007E021B">
        <w:rPr>
          <w:iCs/>
          <w:lang w:val="ru-RU"/>
        </w:rPr>
        <w:t>подану</w:t>
      </w:r>
      <w:proofErr w:type="spellEnd"/>
      <w:r w:rsidRPr="007E021B">
        <w:rPr>
          <w:iCs/>
          <w:lang w:val="ru-RU"/>
        </w:rPr>
        <w:t xml:space="preserve"> над</w:t>
      </w:r>
      <w:proofErr w:type="spellStart"/>
      <w:r w:rsidRPr="007E021B">
        <w:rPr>
          <w:iCs/>
        </w:rPr>
        <w:t>i</w:t>
      </w:r>
      <w:proofErr w:type="spellEnd"/>
      <w:r w:rsidRPr="007E021B">
        <w:rPr>
          <w:iCs/>
          <w:lang w:val="ru-RU"/>
        </w:rPr>
        <w:t>ю, 19 яка для душ</w:t>
      </w:r>
      <w:proofErr w:type="spellStart"/>
      <w:r w:rsidRPr="007E021B">
        <w:rPr>
          <w:iCs/>
        </w:rPr>
        <w:t>i</w:t>
      </w:r>
      <w:proofErr w:type="spellEnd"/>
      <w:r w:rsidRPr="007E021B">
        <w:rPr>
          <w:iCs/>
          <w:lang w:val="ru-RU"/>
        </w:rPr>
        <w:t xml:space="preserve"> є </w:t>
      </w:r>
      <w:proofErr w:type="spellStart"/>
      <w:r w:rsidRPr="007E021B">
        <w:rPr>
          <w:iCs/>
          <w:lang w:val="ru-RU"/>
        </w:rPr>
        <w:t>неначе</w:t>
      </w:r>
      <w:proofErr w:type="spellEnd"/>
      <w:r w:rsidRPr="007E021B">
        <w:rPr>
          <w:iCs/>
          <w:lang w:val="ru-RU"/>
        </w:rPr>
        <w:t xml:space="preserve"> як</w:t>
      </w:r>
      <w:proofErr w:type="spellStart"/>
      <w:r w:rsidRPr="007E021B">
        <w:rPr>
          <w:iCs/>
        </w:rPr>
        <w:t>i</w:t>
      </w:r>
      <w:proofErr w:type="spellEnd"/>
      <w:r w:rsidRPr="007E021B">
        <w:rPr>
          <w:iCs/>
          <w:lang w:val="ru-RU"/>
        </w:rPr>
        <w:t xml:space="preserve">р </w:t>
      </w:r>
      <w:proofErr w:type="spellStart"/>
      <w:r w:rsidRPr="007E021B">
        <w:rPr>
          <w:iCs/>
          <w:lang w:val="ru-RU"/>
        </w:rPr>
        <w:t>безпечний</w:t>
      </w:r>
      <w:proofErr w:type="spellEnd"/>
      <w:r w:rsidRPr="007E021B">
        <w:rPr>
          <w:iCs/>
          <w:lang w:val="ru-RU"/>
        </w:rPr>
        <w:t xml:space="preserve"> </w:t>
      </w:r>
      <w:proofErr w:type="spellStart"/>
      <w:r w:rsidRPr="007E021B">
        <w:rPr>
          <w:iCs/>
        </w:rPr>
        <w:t>i</w:t>
      </w:r>
      <w:proofErr w:type="spellEnd"/>
      <w:r w:rsidRPr="007E021B">
        <w:rPr>
          <w:iCs/>
          <w:lang w:val="ru-RU"/>
        </w:rPr>
        <w:t xml:space="preserve"> м</w:t>
      </w:r>
      <w:proofErr w:type="spellStart"/>
      <w:r w:rsidRPr="007E021B">
        <w:rPr>
          <w:iCs/>
        </w:rPr>
        <w:t>i</w:t>
      </w:r>
      <w:r w:rsidRPr="007E021B">
        <w:rPr>
          <w:iCs/>
          <w:lang w:val="ru-RU"/>
        </w:rPr>
        <w:t>цний</w:t>
      </w:r>
      <w:proofErr w:type="spellEnd"/>
      <w:r w:rsidRPr="007E021B">
        <w:rPr>
          <w:iCs/>
          <w:lang w:val="ru-RU"/>
        </w:rPr>
        <w:t xml:space="preserve"> </w:t>
      </w:r>
      <w:proofErr w:type="spellStart"/>
      <w:r w:rsidRPr="007E021B">
        <w:rPr>
          <w:iCs/>
        </w:rPr>
        <w:t>i</w:t>
      </w:r>
      <w:proofErr w:type="spellEnd"/>
      <w:r w:rsidRPr="007E021B">
        <w:rPr>
          <w:iCs/>
          <w:lang w:val="ru-RU"/>
        </w:rPr>
        <w:t xml:space="preserve"> входить аж до </w:t>
      </w:r>
      <w:proofErr w:type="spellStart"/>
      <w:r w:rsidRPr="007E021B">
        <w:rPr>
          <w:iCs/>
          <w:lang w:val="ru-RU"/>
        </w:rPr>
        <w:t>середини</w:t>
      </w:r>
      <w:proofErr w:type="spellEnd"/>
      <w:r w:rsidRPr="007E021B">
        <w:rPr>
          <w:iCs/>
          <w:lang w:val="ru-RU"/>
        </w:rPr>
        <w:t xml:space="preserve"> за зав</w:t>
      </w:r>
      <w:proofErr w:type="spellStart"/>
      <w:r w:rsidRPr="007E021B">
        <w:rPr>
          <w:iCs/>
        </w:rPr>
        <w:t>i</w:t>
      </w:r>
      <w:proofErr w:type="spellEnd"/>
      <w:r w:rsidRPr="007E021B">
        <w:rPr>
          <w:iCs/>
          <w:lang w:val="ru-RU"/>
        </w:rPr>
        <w:t xml:space="preserve">су, 20 </w:t>
      </w:r>
      <w:proofErr w:type="spellStart"/>
      <w:r w:rsidRPr="007E021B">
        <w:rPr>
          <w:iCs/>
          <w:lang w:val="ru-RU"/>
        </w:rPr>
        <w:t>куди</w:t>
      </w:r>
      <w:proofErr w:type="spellEnd"/>
      <w:r w:rsidRPr="007E021B">
        <w:rPr>
          <w:iCs/>
          <w:lang w:val="ru-RU"/>
        </w:rPr>
        <w:t xml:space="preserve"> </w:t>
      </w:r>
      <w:proofErr w:type="spellStart"/>
      <w:r w:rsidRPr="007E021B">
        <w:rPr>
          <w:iCs/>
          <w:lang w:val="ru-RU"/>
        </w:rPr>
        <w:t>предтечею</w:t>
      </w:r>
      <w:proofErr w:type="spellEnd"/>
      <w:r w:rsidRPr="007E021B">
        <w:rPr>
          <w:iCs/>
          <w:lang w:val="ru-RU"/>
        </w:rPr>
        <w:t xml:space="preserve"> за нас </w:t>
      </w:r>
      <w:proofErr w:type="spellStart"/>
      <w:r w:rsidRPr="007E021B">
        <w:rPr>
          <w:iCs/>
          <w:lang w:val="ru-RU"/>
        </w:rPr>
        <w:t>ув</w:t>
      </w:r>
      <w:r w:rsidRPr="007E021B">
        <w:rPr>
          <w:iCs/>
        </w:rPr>
        <w:t>i</w:t>
      </w:r>
      <w:r w:rsidRPr="007E021B">
        <w:rPr>
          <w:iCs/>
          <w:lang w:val="ru-RU"/>
        </w:rPr>
        <w:t>йшов</w:t>
      </w:r>
      <w:proofErr w:type="spellEnd"/>
      <w:r w:rsidRPr="007E021B">
        <w:rPr>
          <w:iCs/>
          <w:lang w:val="ru-RU"/>
        </w:rPr>
        <w:t xml:space="preserve"> </w:t>
      </w:r>
      <w:r w:rsidRPr="007E021B">
        <w:rPr>
          <w:iCs/>
        </w:rPr>
        <w:t>I</w:t>
      </w:r>
      <w:proofErr w:type="spellStart"/>
      <w:r w:rsidRPr="007E021B">
        <w:rPr>
          <w:iCs/>
          <w:lang w:val="ru-RU"/>
        </w:rPr>
        <w:t>сус</w:t>
      </w:r>
      <w:proofErr w:type="spellEnd"/>
      <w:r w:rsidRPr="007E021B">
        <w:rPr>
          <w:iCs/>
          <w:lang w:val="ru-RU"/>
        </w:rPr>
        <w:t xml:space="preserve">, </w:t>
      </w:r>
      <w:proofErr w:type="spellStart"/>
      <w:r w:rsidRPr="007E021B">
        <w:rPr>
          <w:iCs/>
          <w:lang w:val="ru-RU"/>
        </w:rPr>
        <w:t>зробившись</w:t>
      </w:r>
      <w:proofErr w:type="spellEnd"/>
      <w:r w:rsidRPr="007E021B">
        <w:rPr>
          <w:iCs/>
          <w:lang w:val="ru-RU"/>
        </w:rPr>
        <w:t xml:space="preserve"> </w:t>
      </w:r>
      <w:proofErr w:type="spellStart"/>
      <w:r w:rsidRPr="007E021B">
        <w:rPr>
          <w:iCs/>
          <w:lang w:val="ru-RU"/>
        </w:rPr>
        <w:t>Первосвящеником</w:t>
      </w:r>
      <w:proofErr w:type="spellEnd"/>
      <w:r w:rsidRPr="007E021B">
        <w:rPr>
          <w:iCs/>
          <w:lang w:val="ru-RU"/>
        </w:rPr>
        <w:t xml:space="preserve"> </w:t>
      </w:r>
      <w:proofErr w:type="spellStart"/>
      <w:r w:rsidRPr="007E021B">
        <w:rPr>
          <w:iCs/>
          <w:lang w:val="ru-RU"/>
        </w:rPr>
        <w:t>нав</w:t>
      </w:r>
      <w:r w:rsidRPr="007E021B">
        <w:rPr>
          <w:iCs/>
        </w:rPr>
        <w:t>i</w:t>
      </w:r>
      <w:proofErr w:type="spellEnd"/>
      <w:r w:rsidRPr="007E021B">
        <w:rPr>
          <w:iCs/>
          <w:lang w:val="ru-RU"/>
        </w:rPr>
        <w:t xml:space="preserve">к за чином </w:t>
      </w:r>
      <w:proofErr w:type="spellStart"/>
      <w:r w:rsidRPr="007E021B">
        <w:rPr>
          <w:iCs/>
          <w:lang w:val="ru-RU"/>
        </w:rPr>
        <w:t>Мелхиседековим</w:t>
      </w:r>
      <w:proofErr w:type="spellEnd"/>
      <w:r w:rsidRPr="007E021B">
        <w:rPr>
          <w:iCs/>
          <w:lang w:val="ru-RU"/>
        </w:rPr>
        <w:t>.</w:t>
      </w:r>
    </w:p>
    <w:p w14:paraId="6BFB9323" w14:textId="77777777" w:rsidR="007E021B" w:rsidRPr="007E021B" w:rsidRDefault="007E021B" w:rsidP="00D916FA">
      <w:pPr>
        <w:tabs>
          <w:tab w:val="left" w:pos="6804"/>
        </w:tabs>
        <w:ind w:left="-142"/>
        <w:rPr>
          <w:bCs/>
          <w:lang w:val="ru-RU"/>
        </w:rPr>
      </w:pPr>
      <w:r w:rsidRPr="007E021B">
        <w:rPr>
          <w:b/>
          <w:iCs/>
          <w:lang w:val="ru-RU"/>
        </w:rPr>
        <w:t>Марка 9:17-31.</w:t>
      </w:r>
      <w:r w:rsidRPr="007E021B">
        <w:rPr>
          <w:bCs/>
          <w:lang w:val="ru-RU"/>
        </w:rPr>
        <w:t xml:space="preserve"> 17 Один з </w:t>
      </w:r>
      <w:proofErr w:type="spellStart"/>
      <w:r w:rsidRPr="007E021B">
        <w:rPr>
          <w:bCs/>
          <w:lang w:val="ru-RU"/>
        </w:rPr>
        <w:t>натовпу</w:t>
      </w:r>
      <w:proofErr w:type="spellEnd"/>
      <w:r w:rsidRPr="007E021B">
        <w:rPr>
          <w:bCs/>
          <w:lang w:val="ru-RU"/>
        </w:rPr>
        <w:t xml:space="preserve"> сказав у </w:t>
      </w:r>
      <w:proofErr w:type="spellStart"/>
      <w:r w:rsidRPr="007E021B">
        <w:rPr>
          <w:bCs/>
          <w:lang w:val="ru-RU"/>
        </w:rPr>
        <w:t>відповідь</w:t>
      </w:r>
      <w:proofErr w:type="spellEnd"/>
      <w:r w:rsidRPr="007E021B">
        <w:rPr>
          <w:bCs/>
          <w:lang w:val="ru-RU"/>
        </w:rPr>
        <w:t xml:space="preserve">: Учителю, я </w:t>
      </w:r>
      <w:proofErr w:type="spellStart"/>
      <w:r w:rsidRPr="007E021B">
        <w:rPr>
          <w:bCs/>
          <w:lang w:val="ru-RU"/>
        </w:rPr>
        <w:t>привів</w:t>
      </w:r>
      <w:proofErr w:type="spellEnd"/>
      <w:r w:rsidRPr="007E021B">
        <w:rPr>
          <w:bCs/>
          <w:lang w:val="ru-RU"/>
        </w:rPr>
        <w:t xml:space="preserve"> до Тебе </w:t>
      </w:r>
      <w:proofErr w:type="spellStart"/>
      <w:r w:rsidRPr="007E021B">
        <w:rPr>
          <w:bCs/>
          <w:lang w:val="ru-RU"/>
        </w:rPr>
        <w:t>мого</w:t>
      </w:r>
      <w:proofErr w:type="spellEnd"/>
      <w:r w:rsidRPr="007E021B">
        <w:rPr>
          <w:bCs/>
          <w:lang w:val="ru-RU"/>
        </w:rPr>
        <w:t xml:space="preserve"> </w:t>
      </w:r>
      <w:proofErr w:type="spellStart"/>
      <w:r w:rsidRPr="007E021B">
        <w:rPr>
          <w:bCs/>
          <w:lang w:val="ru-RU"/>
        </w:rPr>
        <w:t>сина</w:t>
      </w:r>
      <w:proofErr w:type="spellEnd"/>
      <w:r w:rsidRPr="007E021B">
        <w:rPr>
          <w:bCs/>
          <w:lang w:val="ru-RU"/>
        </w:rPr>
        <w:t xml:space="preserve">, </w:t>
      </w:r>
      <w:proofErr w:type="spellStart"/>
      <w:r w:rsidRPr="007E021B">
        <w:rPr>
          <w:bCs/>
          <w:lang w:val="ru-RU"/>
        </w:rPr>
        <w:t>що</w:t>
      </w:r>
      <w:proofErr w:type="spellEnd"/>
      <w:r w:rsidRPr="007E021B">
        <w:rPr>
          <w:bCs/>
          <w:lang w:val="ru-RU"/>
        </w:rPr>
        <w:t xml:space="preserve"> </w:t>
      </w:r>
      <w:proofErr w:type="spellStart"/>
      <w:r w:rsidRPr="007E021B">
        <w:rPr>
          <w:bCs/>
          <w:lang w:val="ru-RU"/>
        </w:rPr>
        <w:t>має</w:t>
      </w:r>
      <w:proofErr w:type="spellEnd"/>
      <w:r w:rsidRPr="007E021B">
        <w:rPr>
          <w:bCs/>
          <w:lang w:val="ru-RU"/>
        </w:rPr>
        <w:t xml:space="preserve"> духа </w:t>
      </w:r>
      <w:proofErr w:type="spellStart"/>
      <w:r w:rsidRPr="007E021B">
        <w:rPr>
          <w:bCs/>
          <w:lang w:val="ru-RU"/>
        </w:rPr>
        <w:t>німого</w:t>
      </w:r>
      <w:proofErr w:type="spellEnd"/>
      <w:r w:rsidRPr="007E021B">
        <w:rPr>
          <w:bCs/>
          <w:lang w:val="ru-RU"/>
        </w:rPr>
        <w:t xml:space="preserve">. 18 Де </w:t>
      </w:r>
      <w:proofErr w:type="spellStart"/>
      <w:r w:rsidRPr="007E021B">
        <w:rPr>
          <w:bCs/>
          <w:lang w:val="ru-RU"/>
        </w:rPr>
        <w:t>тільки</w:t>
      </w:r>
      <w:proofErr w:type="spellEnd"/>
      <w:r w:rsidRPr="007E021B">
        <w:rPr>
          <w:bCs/>
          <w:lang w:val="ru-RU"/>
        </w:rPr>
        <w:t xml:space="preserve"> </w:t>
      </w:r>
      <w:proofErr w:type="spellStart"/>
      <w:r w:rsidRPr="007E021B">
        <w:rPr>
          <w:bCs/>
          <w:lang w:val="ru-RU"/>
        </w:rPr>
        <w:t>нападе</w:t>
      </w:r>
      <w:proofErr w:type="spellEnd"/>
      <w:r w:rsidRPr="007E021B">
        <w:rPr>
          <w:bCs/>
          <w:lang w:val="ru-RU"/>
        </w:rPr>
        <w:t xml:space="preserve"> на </w:t>
      </w:r>
      <w:proofErr w:type="spellStart"/>
      <w:r w:rsidRPr="007E021B">
        <w:rPr>
          <w:bCs/>
          <w:lang w:val="ru-RU"/>
        </w:rPr>
        <w:t>нього</w:t>
      </w:r>
      <w:proofErr w:type="spellEnd"/>
      <w:r w:rsidRPr="007E021B">
        <w:rPr>
          <w:bCs/>
          <w:lang w:val="ru-RU"/>
        </w:rPr>
        <w:t xml:space="preserve">, </w:t>
      </w:r>
      <w:proofErr w:type="spellStart"/>
      <w:r w:rsidRPr="007E021B">
        <w:rPr>
          <w:bCs/>
          <w:lang w:val="ru-RU"/>
        </w:rPr>
        <w:t>кидає</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на землю, і </w:t>
      </w:r>
      <w:proofErr w:type="spellStart"/>
      <w:r w:rsidRPr="007E021B">
        <w:rPr>
          <w:bCs/>
          <w:lang w:val="ru-RU"/>
        </w:rPr>
        <w:t>він</w:t>
      </w:r>
      <w:proofErr w:type="spellEnd"/>
      <w:r w:rsidRPr="007E021B">
        <w:rPr>
          <w:bCs/>
          <w:lang w:val="ru-RU"/>
        </w:rPr>
        <w:t xml:space="preserve"> </w:t>
      </w:r>
      <w:proofErr w:type="spellStart"/>
      <w:r w:rsidRPr="007E021B">
        <w:rPr>
          <w:bCs/>
          <w:lang w:val="ru-RU"/>
        </w:rPr>
        <w:t>пускає</w:t>
      </w:r>
      <w:proofErr w:type="spellEnd"/>
      <w:r w:rsidRPr="007E021B">
        <w:rPr>
          <w:bCs/>
          <w:lang w:val="ru-RU"/>
        </w:rPr>
        <w:t xml:space="preserve"> </w:t>
      </w:r>
      <w:proofErr w:type="spellStart"/>
      <w:r w:rsidRPr="007E021B">
        <w:rPr>
          <w:bCs/>
          <w:lang w:val="ru-RU"/>
        </w:rPr>
        <w:t>піну</w:t>
      </w:r>
      <w:proofErr w:type="spellEnd"/>
      <w:r w:rsidRPr="007E021B">
        <w:rPr>
          <w:bCs/>
          <w:lang w:val="ru-RU"/>
        </w:rPr>
        <w:t xml:space="preserve">, і </w:t>
      </w:r>
      <w:proofErr w:type="spellStart"/>
      <w:r w:rsidRPr="007E021B">
        <w:rPr>
          <w:bCs/>
          <w:lang w:val="ru-RU"/>
        </w:rPr>
        <w:t>скрегоче</w:t>
      </w:r>
      <w:proofErr w:type="spellEnd"/>
      <w:r w:rsidRPr="007E021B">
        <w:rPr>
          <w:bCs/>
          <w:lang w:val="ru-RU"/>
        </w:rPr>
        <w:t xml:space="preserve"> зубами </w:t>
      </w:r>
      <w:proofErr w:type="spellStart"/>
      <w:r w:rsidRPr="007E021B">
        <w:rPr>
          <w:bCs/>
          <w:lang w:val="ru-RU"/>
        </w:rPr>
        <w:t>своїми</w:t>
      </w:r>
      <w:proofErr w:type="spellEnd"/>
      <w:r w:rsidRPr="007E021B">
        <w:rPr>
          <w:bCs/>
          <w:lang w:val="ru-RU"/>
        </w:rPr>
        <w:t xml:space="preserve">, і </w:t>
      </w:r>
      <w:proofErr w:type="spellStart"/>
      <w:r w:rsidRPr="007E021B">
        <w:rPr>
          <w:bCs/>
          <w:lang w:val="ru-RU"/>
        </w:rPr>
        <w:t>ціпеніє</w:t>
      </w:r>
      <w:proofErr w:type="spellEnd"/>
      <w:r w:rsidRPr="007E021B">
        <w:rPr>
          <w:bCs/>
          <w:lang w:val="ru-RU"/>
        </w:rPr>
        <w:t xml:space="preserve">. Я казав ученикам </w:t>
      </w:r>
      <w:proofErr w:type="spellStart"/>
      <w:r w:rsidRPr="007E021B">
        <w:rPr>
          <w:bCs/>
          <w:lang w:val="ru-RU"/>
        </w:rPr>
        <w:t>Твоїм</w:t>
      </w:r>
      <w:proofErr w:type="spellEnd"/>
      <w:r w:rsidRPr="007E021B">
        <w:rPr>
          <w:bCs/>
          <w:lang w:val="ru-RU"/>
        </w:rPr>
        <w:t xml:space="preserve">, </w:t>
      </w:r>
      <w:proofErr w:type="spellStart"/>
      <w:r w:rsidRPr="007E021B">
        <w:rPr>
          <w:bCs/>
          <w:lang w:val="ru-RU"/>
        </w:rPr>
        <w:t>щоб</w:t>
      </w:r>
      <w:proofErr w:type="spellEnd"/>
      <w:r w:rsidRPr="007E021B">
        <w:rPr>
          <w:bCs/>
          <w:lang w:val="ru-RU"/>
        </w:rPr>
        <w:t xml:space="preserve"> </w:t>
      </w:r>
      <w:proofErr w:type="spellStart"/>
      <w:r w:rsidRPr="007E021B">
        <w:rPr>
          <w:bCs/>
          <w:lang w:val="ru-RU"/>
        </w:rPr>
        <w:t>вигнали</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та вони не </w:t>
      </w:r>
      <w:proofErr w:type="spellStart"/>
      <w:r w:rsidRPr="007E021B">
        <w:rPr>
          <w:bCs/>
          <w:lang w:val="ru-RU"/>
        </w:rPr>
        <w:t>змогли</w:t>
      </w:r>
      <w:proofErr w:type="spellEnd"/>
      <w:r w:rsidRPr="007E021B">
        <w:rPr>
          <w:bCs/>
          <w:lang w:val="ru-RU"/>
        </w:rPr>
        <w:t xml:space="preserve">. 19 </w:t>
      </w:r>
      <w:proofErr w:type="spellStart"/>
      <w:r w:rsidRPr="007E021B">
        <w:rPr>
          <w:bCs/>
          <w:lang w:val="ru-RU"/>
        </w:rPr>
        <w:t>Він</w:t>
      </w:r>
      <w:proofErr w:type="spellEnd"/>
      <w:r w:rsidRPr="007E021B">
        <w:rPr>
          <w:bCs/>
          <w:lang w:val="ru-RU"/>
        </w:rPr>
        <w:t xml:space="preserve"> же, </w:t>
      </w:r>
      <w:proofErr w:type="spellStart"/>
      <w:r w:rsidRPr="007E021B">
        <w:rPr>
          <w:bCs/>
          <w:lang w:val="ru-RU"/>
        </w:rPr>
        <w:t>відповідаючи</w:t>
      </w:r>
      <w:proofErr w:type="spellEnd"/>
      <w:r w:rsidRPr="007E021B">
        <w:rPr>
          <w:bCs/>
          <w:lang w:val="ru-RU"/>
        </w:rPr>
        <w:t xml:space="preserve"> </w:t>
      </w:r>
      <w:proofErr w:type="spellStart"/>
      <w:r w:rsidRPr="007E021B">
        <w:rPr>
          <w:bCs/>
          <w:lang w:val="ru-RU"/>
        </w:rPr>
        <w:t>йому</w:t>
      </w:r>
      <w:proofErr w:type="spellEnd"/>
      <w:r w:rsidRPr="007E021B">
        <w:rPr>
          <w:bCs/>
          <w:lang w:val="ru-RU"/>
        </w:rPr>
        <w:t xml:space="preserve">, сказав: о роде </w:t>
      </w:r>
      <w:proofErr w:type="spellStart"/>
      <w:r w:rsidRPr="007E021B">
        <w:rPr>
          <w:bCs/>
          <w:lang w:val="ru-RU"/>
        </w:rPr>
        <w:t>невірний</w:t>
      </w:r>
      <w:proofErr w:type="spellEnd"/>
      <w:r w:rsidRPr="007E021B">
        <w:rPr>
          <w:bCs/>
          <w:lang w:val="ru-RU"/>
        </w:rPr>
        <w:t xml:space="preserve">, доки буду з вами? Доки буду </w:t>
      </w:r>
      <w:proofErr w:type="spellStart"/>
      <w:r w:rsidRPr="007E021B">
        <w:rPr>
          <w:bCs/>
          <w:lang w:val="ru-RU"/>
        </w:rPr>
        <w:t>терпіти</w:t>
      </w:r>
      <w:proofErr w:type="spellEnd"/>
      <w:r w:rsidRPr="007E021B">
        <w:rPr>
          <w:bCs/>
          <w:lang w:val="ru-RU"/>
        </w:rPr>
        <w:t xml:space="preserve"> вас? </w:t>
      </w:r>
      <w:proofErr w:type="spellStart"/>
      <w:r w:rsidRPr="007E021B">
        <w:rPr>
          <w:bCs/>
          <w:lang w:val="ru-RU"/>
        </w:rPr>
        <w:t>Приведіть</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до Мене. 20 І привели </w:t>
      </w:r>
      <w:proofErr w:type="spellStart"/>
      <w:r w:rsidRPr="007E021B">
        <w:rPr>
          <w:bCs/>
          <w:lang w:val="ru-RU"/>
        </w:rPr>
        <w:t>його</w:t>
      </w:r>
      <w:proofErr w:type="spellEnd"/>
      <w:r w:rsidRPr="007E021B">
        <w:rPr>
          <w:bCs/>
          <w:lang w:val="ru-RU"/>
        </w:rPr>
        <w:t xml:space="preserve"> до </w:t>
      </w:r>
      <w:proofErr w:type="spellStart"/>
      <w:r w:rsidRPr="007E021B">
        <w:rPr>
          <w:bCs/>
          <w:lang w:val="ru-RU"/>
        </w:rPr>
        <w:t>Нього</w:t>
      </w:r>
      <w:proofErr w:type="spellEnd"/>
      <w:r w:rsidRPr="007E021B">
        <w:rPr>
          <w:bCs/>
          <w:lang w:val="ru-RU"/>
        </w:rPr>
        <w:t xml:space="preserve">. </w:t>
      </w:r>
      <w:proofErr w:type="spellStart"/>
      <w:r w:rsidRPr="007E021B">
        <w:rPr>
          <w:bCs/>
          <w:lang w:val="ru-RU"/>
        </w:rPr>
        <w:t>Побачивши</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дух </w:t>
      </w:r>
      <w:proofErr w:type="spellStart"/>
      <w:r w:rsidRPr="007E021B">
        <w:rPr>
          <w:bCs/>
          <w:lang w:val="ru-RU"/>
        </w:rPr>
        <w:t>стряснув</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w:t>
      </w:r>
      <w:proofErr w:type="spellStart"/>
      <w:r w:rsidRPr="007E021B">
        <w:rPr>
          <w:bCs/>
          <w:lang w:val="ru-RU"/>
        </w:rPr>
        <w:t>він</w:t>
      </w:r>
      <w:proofErr w:type="spellEnd"/>
      <w:r w:rsidRPr="007E021B">
        <w:rPr>
          <w:bCs/>
          <w:lang w:val="ru-RU"/>
        </w:rPr>
        <w:t xml:space="preserve"> упав на землю і </w:t>
      </w:r>
      <w:proofErr w:type="spellStart"/>
      <w:r w:rsidRPr="007E021B">
        <w:rPr>
          <w:bCs/>
          <w:lang w:val="ru-RU"/>
        </w:rPr>
        <w:t>валявся</w:t>
      </w:r>
      <w:proofErr w:type="spellEnd"/>
      <w:r w:rsidRPr="007E021B">
        <w:rPr>
          <w:bCs/>
          <w:lang w:val="ru-RU"/>
        </w:rPr>
        <w:t xml:space="preserve">, </w:t>
      </w:r>
      <w:proofErr w:type="spellStart"/>
      <w:r w:rsidRPr="007E021B">
        <w:rPr>
          <w:bCs/>
          <w:lang w:val="ru-RU"/>
        </w:rPr>
        <w:t>пускаючи</w:t>
      </w:r>
      <w:proofErr w:type="spellEnd"/>
      <w:r w:rsidRPr="007E021B">
        <w:rPr>
          <w:bCs/>
          <w:lang w:val="ru-RU"/>
        </w:rPr>
        <w:t xml:space="preserve"> </w:t>
      </w:r>
      <w:proofErr w:type="spellStart"/>
      <w:r w:rsidRPr="007E021B">
        <w:rPr>
          <w:bCs/>
          <w:lang w:val="ru-RU"/>
        </w:rPr>
        <w:t>піну</w:t>
      </w:r>
      <w:proofErr w:type="spellEnd"/>
      <w:r w:rsidRPr="007E021B">
        <w:rPr>
          <w:bCs/>
          <w:lang w:val="ru-RU"/>
        </w:rPr>
        <w:t xml:space="preserve">. 21 </w:t>
      </w:r>
      <w:proofErr w:type="spellStart"/>
      <w:r w:rsidRPr="007E021B">
        <w:rPr>
          <w:bCs/>
          <w:lang w:val="ru-RU"/>
        </w:rPr>
        <w:t>Ісус</w:t>
      </w:r>
      <w:proofErr w:type="spellEnd"/>
      <w:r w:rsidRPr="007E021B">
        <w:rPr>
          <w:bCs/>
          <w:lang w:val="ru-RU"/>
        </w:rPr>
        <w:t xml:space="preserve"> запитав </w:t>
      </w:r>
      <w:proofErr w:type="gramStart"/>
      <w:r w:rsidRPr="007E021B">
        <w:rPr>
          <w:bCs/>
          <w:lang w:val="ru-RU"/>
        </w:rPr>
        <w:t>батька</w:t>
      </w:r>
      <w:proofErr w:type="gramEnd"/>
      <w:r w:rsidRPr="007E021B">
        <w:rPr>
          <w:bCs/>
          <w:lang w:val="ru-RU"/>
        </w:rPr>
        <w:t xml:space="preserve"> </w:t>
      </w:r>
      <w:proofErr w:type="spellStart"/>
      <w:r w:rsidRPr="007E021B">
        <w:rPr>
          <w:bCs/>
          <w:lang w:val="ru-RU"/>
        </w:rPr>
        <w:t>його</w:t>
      </w:r>
      <w:proofErr w:type="spellEnd"/>
      <w:r w:rsidRPr="007E021B">
        <w:rPr>
          <w:bCs/>
          <w:lang w:val="ru-RU"/>
        </w:rPr>
        <w:t xml:space="preserve">: </w:t>
      </w:r>
      <w:proofErr w:type="spellStart"/>
      <w:r w:rsidRPr="007E021B">
        <w:rPr>
          <w:bCs/>
          <w:lang w:val="ru-RU"/>
        </w:rPr>
        <w:t>скільки</w:t>
      </w:r>
      <w:proofErr w:type="spellEnd"/>
      <w:r w:rsidRPr="007E021B">
        <w:rPr>
          <w:bCs/>
          <w:lang w:val="ru-RU"/>
        </w:rPr>
        <w:t xml:space="preserve"> </w:t>
      </w:r>
      <w:proofErr w:type="spellStart"/>
      <w:r w:rsidRPr="007E021B">
        <w:rPr>
          <w:bCs/>
          <w:lang w:val="ru-RU"/>
        </w:rPr>
        <w:t>років</w:t>
      </w:r>
      <w:proofErr w:type="spellEnd"/>
      <w:r w:rsidRPr="007E021B">
        <w:rPr>
          <w:bCs/>
          <w:lang w:val="ru-RU"/>
        </w:rPr>
        <w:t xml:space="preserve">, як </w:t>
      </w:r>
      <w:proofErr w:type="spellStart"/>
      <w:r w:rsidRPr="007E021B">
        <w:rPr>
          <w:bCs/>
          <w:lang w:val="ru-RU"/>
        </w:rPr>
        <w:t>це</w:t>
      </w:r>
      <w:proofErr w:type="spellEnd"/>
      <w:r w:rsidRPr="007E021B">
        <w:rPr>
          <w:bCs/>
          <w:lang w:val="ru-RU"/>
        </w:rPr>
        <w:t xml:space="preserve"> </w:t>
      </w:r>
      <w:proofErr w:type="spellStart"/>
      <w:r w:rsidRPr="007E021B">
        <w:rPr>
          <w:bCs/>
          <w:lang w:val="ru-RU"/>
        </w:rPr>
        <w:t>сталося</w:t>
      </w:r>
      <w:proofErr w:type="spellEnd"/>
      <w:r w:rsidRPr="007E021B">
        <w:rPr>
          <w:bCs/>
          <w:lang w:val="ru-RU"/>
        </w:rPr>
        <w:t xml:space="preserve"> з ним? </w:t>
      </w:r>
      <w:proofErr w:type="spellStart"/>
      <w:r w:rsidRPr="007E021B">
        <w:rPr>
          <w:bCs/>
          <w:lang w:val="ru-RU"/>
        </w:rPr>
        <w:t>Він</w:t>
      </w:r>
      <w:proofErr w:type="spellEnd"/>
      <w:r w:rsidRPr="007E021B">
        <w:rPr>
          <w:bCs/>
          <w:lang w:val="ru-RU"/>
        </w:rPr>
        <w:t xml:space="preserve"> сказав: з </w:t>
      </w:r>
      <w:proofErr w:type="spellStart"/>
      <w:r w:rsidRPr="007E021B">
        <w:rPr>
          <w:bCs/>
          <w:lang w:val="ru-RU"/>
        </w:rPr>
        <w:t>дитинства</w:t>
      </w:r>
      <w:proofErr w:type="spellEnd"/>
      <w:r w:rsidRPr="007E021B">
        <w:rPr>
          <w:bCs/>
          <w:lang w:val="ru-RU"/>
        </w:rPr>
        <w:t xml:space="preserve">; 22 </w:t>
      </w:r>
      <w:proofErr w:type="spellStart"/>
      <w:r w:rsidRPr="007E021B">
        <w:rPr>
          <w:bCs/>
          <w:lang w:val="ru-RU"/>
        </w:rPr>
        <w:t>багато</w:t>
      </w:r>
      <w:proofErr w:type="spellEnd"/>
      <w:r w:rsidRPr="007E021B">
        <w:rPr>
          <w:bCs/>
          <w:lang w:val="ru-RU"/>
        </w:rPr>
        <w:t xml:space="preserve"> </w:t>
      </w:r>
      <w:proofErr w:type="spellStart"/>
      <w:r w:rsidRPr="007E021B">
        <w:rPr>
          <w:bCs/>
          <w:lang w:val="ru-RU"/>
        </w:rPr>
        <w:t>разів</w:t>
      </w:r>
      <w:proofErr w:type="spellEnd"/>
      <w:r w:rsidRPr="007E021B">
        <w:rPr>
          <w:bCs/>
          <w:lang w:val="ru-RU"/>
        </w:rPr>
        <w:t xml:space="preserve"> дух кидав </w:t>
      </w:r>
      <w:proofErr w:type="spellStart"/>
      <w:r w:rsidRPr="007E021B">
        <w:rPr>
          <w:bCs/>
          <w:lang w:val="ru-RU"/>
        </w:rPr>
        <w:t>його</w:t>
      </w:r>
      <w:proofErr w:type="spellEnd"/>
      <w:r w:rsidRPr="007E021B">
        <w:rPr>
          <w:bCs/>
          <w:lang w:val="ru-RU"/>
        </w:rPr>
        <w:t xml:space="preserve"> і в огонь і </w:t>
      </w:r>
      <w:proofErr w:type="gramStart"/>
      <w:r w:rsidRPr="007E021B">
        <w:rPr>
          <w:bCs/>
          <w:lang w:val="ru-RU"/>
        </w:rPr>
        <w:t>у воду</w:t>
      </w:r>
      <w:proofErr w:type="gramEnd"/>
      <w:r w:rsidRPr="007E021B">
        <w:rPr>
          <w:bCs/>
          <w:lang w:val="ru-RU"/>
        </w:rPr>
        <w:t xml:space="preserve">, </w:t>
      </w:r>
      <w:proofErr w:type="spellStart"/>
      <w:r w:rsidRPr="007E021B">
        <w:rPr>
          <w:bCs/>
          <w:lang w:val="ru-RU"/>
        </w:rPr>
        <w:t>щоб</w:t>
      </w:r>
      <w:proofErr w:type="spellEnd"/>
      <w:r w:rsidRPr="007E021B">
        <w:rPr>
          <w:bCs/>
          <w:lang w:val="ru-RU"/>
        </w:rPr>
        <w:t xml:space="preserve"> </w:t>
      </w:r>
      <w:proofErr w:type="spellStart"/>
      <w:r w:rsidRPr="007E021B">
        <w:rPr>
          <w:bCs/>
          <w:lang w:val="ru-RU"/>
        </w:rPr>
        <w:t>згубити</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але, </w:t>
      </w:r>
      <w:proofErr w:type="spellStart"/>
      <w:r w:rsidRPr="007E021B">
        <w:rPr>
          <w:bCs/>
          <w:lang w:val="ru-RU"/>
        </w:rPr>
        <w:t>якщо</w:t>
      </w:r>
      <w:proofErr w:type="spellEnd"/>
      <w:r w:rsidRPr="007E021B">
        <w:rPr>
          <w:bCs/>
          <w:lang w:val="ru-RU"/>
        </w:rPr>
        <w:t xml:space="preserve"> </w:t>
      </w:r>
      <w:proofErr w:type="spellStart"/>
      <w:r w:rsidRPr="007E021B">
        <w:rPr>
          <w:bCs/>
          <w:lang w:val="ru-RU"/>
        </w:rPr>
        <w:t>можеш</w:t>
      </w:r>
      <w:proofErr w:type="spellEnd"/>
      <w:r w:rsidRPr="007E021B">
        <w:rPr>
          <w:bCs/>
          <w:lang w:val="ru-RU"/>
        </w:rPr>
        <w:t xml:space="preserve">, </w:t>
      </w:r>
      <w:proofErr w:type="spellStart"/>
      <w:r w:rsidRPr="007E021B">
        <w:rPr>
          <w:bCs/>
          <w:lang w:val="ru-RU"/>
        </w:rPr>
        <w:t>допоможи</w:t>
      </w:r>
      <w:proofErr w:type="spellEnd"/>
      <w:r w:rsidRPr="007E021B">
        <w:rPr>
          <w:bCs/>
          <w:lang w:val="ru-RU"/>
        </w:rPr>
        <w:t xml:space="preserve"> нам, </w:t>
      </w:r>
      <w:proofErr w:type="spellStart"/>
      <w:r w:rsidRPr="007E021B">
        <w:rPr>
          <w:bCs/>
          <w:lang w:val="ru-RU"/>
        </w:rPr>
        <w:t>змилосердься</w:t>
      </w:r>
      <w:proofErr w:type="spellEnd"/>
      <w:r w:rsidRPr="007E021B">
        <w:rPr>
          <w:bCs/>
          <w:lang w:val="ru-RU"/>
        </w:rPr>
        <w:t xml:space="preserve"> над нами. 23 </w:t>
      </w:r>
      <w:proofErr w:type="spellStart"/>
      <w:r w:rsidRPr="007E021B">
        <w:rPr>
          <w:bCs/>
          <w:lang w:val="ru-RU"/>
        </w:rPr>
        <w:t>Ісус</w:t>
      </w:r>
      <w:proofErr w:type="spellEnd"/>
      <w:r w:rsidRPr="007E021B">
        <w:rPr>
          <w:bCs/>
          <w:lang w:val="ru-RU"/>
        </w:rPr>
        <w:t xml:space="preserve"> сказав </w:t>
      </w:r>
      <w:proofErr w:type="spellStart"/>
      <w:r w:rsidRPr="007E021B">
        <w:rPr>
          <w:bCs/>
          <w:lang w:val="ru-RU"/>
        </w:rPr>
        <w:t>йому</w:t>
      </w:r>
      <w:proofErr w:type="spellEnd"/>
      <w:r w:rsidRPr="007E021B">
        <w:rPr>
          <w:bCs/>
          <w:lang w:val="ru-RU"/>
        </w:rPr>
        <w:t xml:space="preserve">: </w:t>
      </w:r>
      <w:proofErr w:type="spellStart"/>
      <w:r w:rsidRPr="007E021B">
        <w:rPr>
          <w:bCs/>
          <w:lang w:val="ru-RU"/>
        </w:rPr>
        <w:t>якщо</w:t>
      </w:r>
      <w:proofErr w:type="spellEnd"/>
      <w:r w:rsidRPr="007E021B">
        <w:rPr>
          <w:bCs/>
          <w:lang w:val="ru-RU"/>
        </w:rPr>
        <w:t xml:space="preserve"> </w:t>
      </w:r>
      <w:proofErr w:type="spellStart"/>
      <w:r w:rsidRPr="007E021B">
        <w:rPr>
          <w:bCs/>
          <w:lang w:val="ru-RU"/>
        </w:rPr>
        <w:t>хоч</w:t>
      </w:r>
      <w:proofErr w:type="spellEnd"/>
      <w:r w:rsidRPr="007E021B">
        <w:rPr>
          <w:bCs/>
          <w:lang w:val="ru-RU"/>
        </w:rPr>
        <w:t xml:space="preserve"> </w:t>
      </w:r>
      <w:proofErr w:type="spellStart"/>
      <w:r w:rsidRPr="007E021B">
        <w:rPr>
          <w:bCs/>
          <w:lang w:val="ru-RU"/>
        </w:rPr>
        <w:t>трохи</w:t>
      </w:r>
      <w:proofErr w:type="spellEnd"/>
      <w:r w:rsidRPr="007E021B">
        <w:rPr>
          <w:bCs/>
          <w:lang w:val="ru-RU"/>
        </w:rPr>
        <w:t xml:space="preserve"> </w:t>
      </w:r>
      <w:proofErr w:type="spellStart"/>
      <w:r w:rsidRPr="007E021B">
        <w:rPr>
          <w:bCs/>
          <w:lang w:val="ru-RU"/>
        </w:rPr>
        <w:t>можеш</w:t>
      </w:r>
      <w:proofErr w:type="spellEnd"/>
      <w:r w:rsidRPr="007E021B">
        <w:rPr>
          <w:bCs/>
          <w:lang w:val="ru-RU"/>
        </w:rPr>
        <w:t xml:space="preserve"> </w:t>
      </w:r>
      <w:proofErr w:type="spellStart"/>
      <w:r w:rsidRPr="007E021B">
        <w:rPr>
          <w:bCs/>
          <w:lang w:val="ru-RU"/>
        </w:rPr>
        <w:t>вірувати</w:t>
      </w:r>
      <w:proofErr w:type="spellEnd"/>
      <w:r w:rsidRPr="007E021B">
        <w:rPr>
          <w:bCs/>
          <w:lang w:val="ru-RU"/>
        </w:rPr>
        <w:t xml:space="preserve">, все </w:t>
      </w:r>
      <w:proofErr w:type="spellStart"/>
      <w:r w:rsidRPr="007E021B">
        <w:rPr>
          <w:bCs/>
          <w:lang w:val="ru-RU"/>
        </w:rPr>
        <w:t>можливе</w:t>
      </w:r>
      <w:proofErr w:type="spellEnd"/>
      <w:r w:rsidRPr="007E021B">
        <w:rPr>
          <w:bCs/>
          <w:lang w:val="ru-RU"/>
        </w:rPr>
        <w:t xml:space="preserve"> </w:t>
      </w:r>
      <w:proofErr w:type="spellStart"/>
      <w:r w:rsidRPr="007E021B">
        <w:rPr>
          <w:bCs/>
          <w:lang w:val="ru-RU"/>
        </w:rPr>
        <w:t>віруючому</w:t>
      </w:r>
      <w:proofErr w:type="spellEnd"/>
      <w:r w:rsidRPr="007E021B">
        <w:rPr>
          <w:bCs/>
          <w:lang w:val="ru-RU"/>
        </w:rPr>
        <w:t xml:space="preserve">. 24 І тут же </w:t>
      </w:r>
      <w:proofErr w:type="spellStart"/>
      <w:r w:rsidRPr="007E021B">
        <w:rPr>
          <w:bCs/>
          <w:lang w:val="ru-RU"/>
        </w:rPr>
        <w:t>скрикнув</w:t>
      </w:r>
      <w:proofErr w:type="spellEnd"/>
      <w:r w:rsidRPr="007E021B">
        <w:rPr>
          <w:bCs/>
          <w:lang w:val="ru-RU"/>
        </w:rPr>
        <w:t xml:space="preserve"> </w:t>
      </w:r>
      <w:proofErr w:type="spellStart"/>
      <w:r w:rsidRPr="007E021B">
        <w:rPr>
          <w:bCs/>
          <w:lang w:val="ru-RU"/>
        </w:rPr>
        <w:t>батько</w:t>
      </w:r>
      <w:proofErr w:type="spellEnd"/>
      <w:r w:rsidRPr="007E021B">
        <w:rPr>
          <w:bCs/>
          <w:lang w:val="ru-RU"/>
        </w:rPr>
        <w:t xml:space="preserve"> отрока, </w:t>
      </w:r>
      <w:proofErr w:type="spellStart"/>
      <w:r w:rsidRPr="007E021B">
        <w:rPr>
          <w:bCs/>
          <w:lang w:val="ru-RU"/>
        </w:rPr>
        <w:t>зі</w:t>
      </w:r>
      <w:proofErr w:type="spellEnd"/>
      <w:r w:rsidRPr="007E021B">
        <w:rPr>
          <w:bCs/>
          <w:lang w:val="ru-RU"/>
        </w:rPr>
        <w:t xml:space="preserve"> </w:t>
      </w:r>
      <w:proofErr w:type="spellStart"/>
      <w:r w:rsidRPr="007E021B">
        <w:rPr>
          <w:bCs/>
          <w:lang w:val="ru-RU"/>
        </w:rPr>
        <w:t>сльозами</w:t>
      </w:r>
      <w:proofErr w:type="spellEnd"/>
      <w:r w:rsidRPr="007E021B">
        <w:rPr>
          <w:bCs/>
          <w:lang w:val="ru-RU"/>
        </w:rPr>
        <w:t xml:space="preserve"> </w:t>
      </w:r>
      <w:proofErr w:type="spellStart"/>
      <w:r w:rsidRPr="007E021B">
        <w:rPr>
          <w:bCs/>
          <w:lang w:val="ru-RU"/>
        </w:rPr>
        <w:t>говорячи</w:t>
      </w:r>
      <w:proofErr w:type="spellEnd"/>
      <w:r w:rsidRPr="007E021B">
        <w:rPr>
          <w:bCs/>
          <w:lang w:val="ru-RU"/>
        </w:rPr>
        <w:t xml:space="preserve">: </w:t>
      </w:r>
      <w:proofErr w:type="spellStart"/>
      <w:r w:rsidRPr="007E021B">
        <w:rPr>
          <w:bCs/>
          <w:lang w:val="ru-RU"/>
        </w:rPr>
        <w:t>вірую</w:t>
      </w:r>
      <w:proofErr w:type="spellEnd"/>
      <w:r w:rsidRPr="007E021B">
        <w:rPr>
          <w:bCs/>
          <w:lang w:val="ru-RU"/>
        </w:rPr>
        <w:t xml:space="preserve">, Господи! </w:t>
      </w:r>
      <w:proofErr w:type="spellStart"/>
      <w:r w:rsidRPr="007E021B">
        <w:rPr>
          <w:bCs/>
          <w:lang w:val="ru-RU"/>
        </w:rPr>
        <w:t>Допоможи</w:t>
      </w:r>
      <w:proofErr w:type="spellEnd"/>
      <w:r w:rsidRPr="007E021B">
        <w:rPr>
          <w:bCs/>
          <w:lang w:val="ru-RU"/>
        </w:rPr>
        <w:t xml:space="preserve"> </w:t>
      </w:r>
      <w:proofErr w:type="spellStart"/>
      <w:r w:rsidRPr="007E021B">
        <w:rPr>
          <w:bCs/>
          <w:lang w:val="ru-RU"/>
        </w:rPr>
        <w:t>моєму</w:t>
      </w:r>
      <w:proofErr w:type="spellEnd"/>
      <w:r w:rsidRPr="007E021B">
        <w:rPr>
          <w:bCs/>
          <w:lang w:val="ru-RU"/>
        </w:rPr>
        <w:t xml:space="preserve"> </w:t>
      </w:r>
      <w:proofErr w:type="spellStart"/>
      <w:r w:rsidRPr="007E021B">
        <w:rPr>
          <w:bCs/>
          <w:lang w:val="ru-RU"/>
        </w:rPr>
        <w:t>невірству</w:t>
      </w:r>
      <w:proofErr w:type="spellEnd"/>
      <w:r w:rsidRPr="007E021B">
        <w:rPr>
          <w:bCs/>
          <w:lang w:val="ru-RU"/>
        </w:rPr>
        <w:t xml:space="preserve">. 25 </w:t>
      </w:r>
      <w:proofErr w:type="spellStart"/>
      <w:r w:rsidRPr="007E021B">
        <w:rPr>
          <w:bCs/>
          <w:lang w:val="ru-RU"/>
        </w:rPr>
        <w:t>Ісус</w:t>
      </w:r>
      <w:proofErr w:type="spellEnd"/>
      <w:r w:rsidRPr="007E021B">
        <w:rPr>
          <w:bCs/>
          <w:lang w:val="ru-RU"/>
        </w:rPr>
        <w:t xml:space="preserve">, </w:t>
      </w:r>
      <w:proofErr w:type="spellStart"/>
      <w:r w:rsidRPr="007E021B">
        <w:rPr>
          <w:bCs/>
          <w:lang w:val="ru-RU"/>
        </w:rPr>
        <w:t>побачивши</w:t>
      </w:r>
      <w:proofErr w:type="spellEnd"/>
      <w:r w:rsidRPr="007E021B">
        <w:rPr>
          <w:bCs/>
          <w:lang w:val="ru-RU"/>
        </w:rPr>
        <w:t xml:space="preserve">, </w:t>
      </w:r>
      <w:proofErr w:type="spellStart"/>
      <w:r w:rsidRPr="007E021B">
        <w:rPr>
          <w:bCs/>
          <w:lang w:val="ru-RU"/>
        </w:rPr>
        <w:t>що</w:t>
      </w:r>
      <w:proofErr w:type="spellEnd"/>
      <w:r w:rsidRPr="007E021B">
        <w:rPr>
          <w:bCs/>
          <w:lang w:val="ru-RU"/>
        </w:rPr>
        <w:t xml:space="preserve"> </w:t>
      </w:r>
      <w:proofErr w:type="spellStart"/>
      <w:r w:rsidRPr="007E021B">
        <w:rPr>
          <w:bCs/>
          <w:lang w:val="ru-RU"/>
        </w:rPr>
        <w:t>збігається</w:t>
      </w:r>
      <w:proofErr w:type="spellEnd"/>
      <w:r w:rsidRPr="007E021B">
        <w:rPr>
          <w:bCs/>
          <w:lang w:val="ru-RU"/>
        </w:rPr>
        <w:t xml:space="preserve"> народ, заборонив </w:t>
      </w:r>
      <w:proofErr w:type="spellStart"/>
      <w:r w:rsidRPr="007E021B">
        <w:rPr>
          <w:bCs/>
          <w:lang w:val="ru-RU"/>
        </w:rPr>
        <w:t>духові</w:t>
      </w:r>
      <w:proofErr w:type="spellEnd"/>
      <w:r w:rsidRPr="007E021B">
        <w:rPr>
          <w:bCs/>
          <w:lang w:val="ru-RU"/>
        </w:rPr>
        <w:t xml:space="preserve"> нечистому, сказавши </w:t>
      </w:r>
      <w:proofErr w:type="spellStart"/>
      <w:r w:rsidRPr="007E021B">
        <w:rPr>
          <w:bCs/>
          <w:lang w:val="ru-RU"/>
        </w:rPr>
        <w:t>йому</w:t>
      </w:r>
      <w:proofErr w:type="spellEnd"/>
      <w:r w:rsidRPr="007E021B">
        <w:rPr>
          <w:bCs/>
          <w:lang w:val="ru-RU"/>
        </w:rPr>
        <w:t xml:space="preserve">: душе </w:t>
      </w:r>
      <w:proofErr w:type="spellStart"/>
      <w:r w:rsidRPr="007E021B">
        <w:rPr>
          <w:bCs/>
          <w:lang w:val="ru-RU"/>
        </w:rPr>
        <w:t>німий</w:t>
      </w:r>
      <w:proofErr w:type="spellEnd"/>
      <w:r w:rsidRPr="007E021B">
        <w:rPr>
          <w:bCs/>
          <w:lang w:val="ru-RU"/>
        </w:rPr>
        <w:t xml:space="preserve"> і </w:t>
      </w:r>
      <w:proofErr w:type="spellStart"/>
      <w:r w:rsidRPr="007E021B">
        <w:rPr>
          <w:bCs/>
          <w:lang w:val="ru-RU"/>
        </w:rPr>
        <w:t>глухий</w:t>
      </w:r>
      <w:proofErr w:type="spellEnd"/>
      <w:r w:rsidRPr="007E021B">
        <w:rPr>
          <w:bCs/>
          <w:lang w:val="ru-RU"/>
        </w:rPr>
        <w:t xml:space="preserve">! Я </w:t>
      </w:r>
      <w:proofErr w:type="spellStart"/>
      <w:r w:rsidRPr="007E021B">
        <w:rPr>
          <w:bCs/>
          <w:lang w:val="ru-RU"/>
        </w:rPr>
        <w:t>тобі</w:t>
      </w:r>
      <w:proofErr w:type="spellEnd"/>
      <w:r w:rsidRPr="007E021B">
        <w:rPr>
          <w:bCs/>
          <w:lang w:val="ru-RU"/>
        </w:rPr>
        <w:t xml:space="preserve"> </w:t>
      </w:r>
      <w:proofErr w:type="spellStart"/>
      <w:r w:rsidRPr="007E021B">
        <w:rPr>
          <w:bCs/>
          <w:lang w:val="ru-RU"/>
        </w:rPr>
        <w:t>повеліваю</w:t>
      </w:r>
      <w:proofErr w:type="spellEnd"/>
      <w:r w:rsidRPr="007E021B">
        <w:rPr>
          <w:bCs/>
          <w:lang w:val="ru-RU"/>
        </w:rPr>
        <w:t xml:space="preserve">: </w:t>
      </w:r>
      <w:proofErr w:type="spellStart"/>
      <w:r w:rsidRPr="007E021B">
        <w:rPr>
          <w:bCs/>
          <w:lang w:val="ru-RU"/>
        </w:rPr>
        <w:t>вийди</w:t>
      </w:r>
      <w:proofErr w:type="spellEnd"/>
      <w:r w:rsidRPr="007E021B">
        <w:rPr>
          <w:bCs/>
          <w:lang w:val="ru-RU"/>
        </w:rPr>
        <w:t xml:space="preserve"> з </w:t>
      </w:r>
      <w:proofErr w:type="spellStart"/>
      <w:r w:rsidRPr="007E021B">
        <w:rPr>
          <w:bCs/>
          <w:lang w:val="ru-RU"/>
        </w:rPr>
        <w:t>нього</w:t>
      </w:r>
      <w:proofErr w:type="spellEnd"/>
      <w:r w:rsidRPr="007E021B">
        <w:rPr>
          <w:bCs/>
          <w:lang w:val="ru-RU"/>
        </w:rPr>
        <w:t xml:space="preserve"> і </w:t>
      </w:r>
      <w:proofErr w:type="spellStart"/>
      <w:r w:rsidRPr="007E021B">
        <w:rPr>
          <w:bCs/>
          <w:lang w:val="ru-RU"/>
        </w:rPr>
        <w:t>більше</w:t>
      </w:r>
      <w:proofErr w:type="spellEnd"/>
      <w:r w:rsidRPr="007E021B">
        <w:rPr>
          <w:bCs/>
          <w:lang w:val="ru-RU"/>
        </w:rPr>
        <w:t xml:space="preserve"> не </w:t>
      </w:r>
      <w:proofErr w:type="spellStart"/>
      <w:r w:rsidRPr="007E021B">
        <w:rPr>
          <w:bCs/>
          <w:lang w:val="ru-RU"/>
        </w:rPr>
        <w:t>входь</w:t>
      </w:r>
      <w:proofErr w:type="spellEnd"/>
      <w:r w:rsidRPr="007E021B">
        <w:rPr>
          <w:bCs/>
          <w:lang w:val="ru-RU"/>
        </w:rPr>
        <w:t xml:space="preserve"> у </w:t>
      </w:r>
      <w:proofErr w:type="spellStart"/>
      <w:r w:rsidRPr="007E021B">
        <w:rPr>
          <w:bCs/>
          <w:lang w:val="ru-RU"/>
        </w:rPr>
        <w:t>нього</w:t>
      </w:r>
      <w:proofErr w:type="spellEnd"/>
      <w:r w:rsidRPr="007E021B">
        <w:rPr>
          <w:bCs/>
          <w:lang w:val="ru-RU"/>
        </w:rPr>
        <w:t xml:space="preserve">. 26 І, закричавши </w:t>
      </w:r>
      <w:proofErr w:type="gramStart"/>
      <w:r w:rsidRPr="007E021B">
        <w:rPr>
          <w:bCs/>
          <w:lang w:val="ru-RU"/>
        </w:rPr>
        <w:t>та</w:t>
      </w:r>
      <w:proofErr w:type="gramEnd"/>
      <w:r w:rsidRPr="007E021B">
        <w:rPr>
          <w:bCs/>
          <w:lang w:val="ru-RU"/>
        </w:rPr>
        <w:t xml:space="preserve"> сильно напружившись, </w:t>
      </w:r>
      <w:proofErr w:type="spellStart"/>
      <w:r w:rsidRPr="007E021B">
        <w:rPr>
          <w:bCs/>
          <w:lang w:val="ru-RU"/>
        </w:rPr>
        <w:t>вийшов</w:t>
      </w:r>
      <w:proofErr w:type="spellEnd"/>
      <w:r w:rsidRPr="007E021B">
        <w:rPr>
          <w:bCs/>
          <w:lang w:val="ru-RU"/>
        </w:rPr>
        <w:t xml:space="preserve">; і </w:t>
      </w:r>
      <w:proofErr w:type="spellStart"/>
      <w:r w:rsidRPr="007E021B">
        <w:rPr>
          <w:bCs/>
          <w:lang w:val="ru-RU"/>
        </w:rPr>
        <w:t>він</w:t>
      </w:r>
      <w:proofErr w:type="spellEnd"/>
      <w:r w:rsidRPr="007E021B">
        <w:rPr>
          <w:bCs/>
          <w:lang w:val="ru-RU"/>
        </w:rPr>
        <w:t xml:space="preserve"> став </w:t>
      </w:r>
      <w:proofErr w:type="spellStart"/>
      <w:r w:rsidRPr="007E021B">
        <w:rPr>
          <w:bCs/>
          <w:lang w:val="ru-RU"/>
        </w:rPr>
        <w:t>наче</w:t>
      </w:r>
      <w:proofErr w:type="spellEnd"/>
      <w:r w:rsidRPr="007E021B">
        <w:rPr>
          <w:bCs/>
          <w:lang w:val="ru-RU"/>
        </w:rPr>
        <w:t xml:space="preserve"> </w:t>
      </w:r>
      <w:proofErr w:type="spellStart"/>
      <w:r w:rsidRPr="007E021B">
        <w:rPr>
          <w:bCs/>
          <w:lang w:val="ru-RU"/>
        </w:rPr>
        <w:t>мертвий</w:t>
      </w:r>
      <w:proofErr w:type="spellEnd"/>
      <w:r w:rsidRPr="007E021B">
        <w:rPr>
          <w:bCs/>
          <w:lang w:val="ru-RU"/>
        </w:rPr>
        <w:t xml:space="preserve">, так </w:t>
      </w:r>
      <w:proofErr w:type="spellStart"/>
      <w:r w:rsidRPr="007E021B">
        <w:rPr>
          <w:bCs/>
          <w:lang w:val="ru-RU"/>
        </w:rPr>
        <w:t>що</w:t>
      </w:r>
      <w:proofErr w:type="spellEnd"/>
      <w:r w:rsidRPr="007E021B">
        <w:rPr>
          <w:bCs/>
          <w:lang w:val="ru-RU"/>
        </w:rPr>
        <w:t xml:space="preserve"> </w:t>
      </w:r>
      <w:proofErr w:type="spellStart"/>
      <w:r w:rsidRPr="007E021B">
        <w:rPr>
          <w:bCs/>
          <w:lang w:val="ru-RU"/>
        </w:rPr>
        <w:t>багато</w:t>
      </w:r>
      <w:proofErr w:type="spellEnd"/>
      <w:r w:rsidRPr="007E021B">
        <w:rPr>
          <w:bCs/>
          <w:lang w:val="ru-RU"/>
        </w:rPr>
        <w:t xml:space="preserve"> </w:t>
      </w:r>
      <w:proofErr w:type="spellStart"/>
      <w:r w:rsidRPr="007E021B">
        <w:rPr>
          <w:bCs/>
          <w:lang w:val="ru-RU"/>
        </w:rPr>
        <w:t>хто</w:t>
      </w:r>
      <w:proofErr w:type="spellEnd"/>
      <w:r w:rsidRPr="007E021B">
        <w:rPr>
          <w:bCs/>
          <w:lang w:val="ru-RU"/>
        </w:rPr>
        <w:t xml:space="preserve"> говорив, </w:t>
      </w:r>
      <w:proofErr w:type="spellStart"/>
      <w:r w:rsidRPr="007E021B">
        <w:rPr>
          <w:bCs/>
          <w:lang w:val="ru-RU"/>
        </w:rPr>
        <w:t>що</w:t>
      </w:r>
      <w:proofErr w:type="spellEnd"/>
      <w:r w:rsidRPr="007E021B">
        <w:rPr>
          <w:bCs/>
          <w:lang w:val="ru-RU"/>
        </w:rPr>
        <w:t xml:space="preserve"> </w:t>
      </w:r>
      <w:proofErr w:type="spellStart"/>
      <w:r w:rsidRPr="007E021B">
        <w:rPr>
          <w:bCs/>
          <w:lang w:val="ru-RU"/>
        </w:rPr>
        <w:t>він</w:t>
      </w:r>
      <w:proofErr w:type="spellEnd"/>
      <w:r w:rsidRPr="007E021B">
        <w:rPr>
          <w:bCs/>
          <w:lang w:val="ru-RU"/>
        </w:rPr>
        <w:t xml:space="preserve"> помер. 27 Але </w:t>
      </w:r>
      <w:proofErr w:type="spellStart"/>
      <w:r w:rsidRPr="007E021B">
        <w:rPr>
          <w:bCs/>
          <w:lang w:val="ru-RU"/>
        </w:rPr>
        <w:t>Ісус</w:t>
      </w:r>
      <w:proofErr w:type="spellEnd"/>
      <w:r w:rsidRPr="007E021B">
        <w:rPr>
          <w:bCs/>
          <w:lang w:val="ru-RU"/>
        </w:rPr>
        <w:t xml:space="preserve">, взявши </w:t>
      </w:r>
      <w:proofErr w:type="spellStart"/>
      <w:r w:rsidRPr="007E021B">
        <w:rPr>
          <w:bCs/>
          <w:lang w:val="ru-RU"/>
        </w:rPr>
        <w:t>його</w:t>
      </w:r>
      <w:proofErr w:type="spellEnd"/>
      <w:r w:rsidRPr="007E021B">
        <w:rPr>
          <w:bCs/>
          <w:lang w:val="ru-RU"/>
        </w:rPr>
        <w:t xml:space="preserve"> за руку, </w:t>
      </w:r>
      <w:proofErr w:type="spellStart"/>
      <w:r w:rsidRPr="007E021B">
        <w:rPr>
          <w:bCs/>
          <w:lang w:val="ru-RU"/>
        </w:rPr>
        <w:t>підняв</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і той устав. 28 Коли </w:t>
      </w:r>
      <w:proofErr w:type="spellStart"/>
      <w:r w:rsidRPr="007E021B">
        <w:rPr>
          <w:bCs/>
          <w:lang w:val="ru-RU"/>
        </w:rPr>
        <w:t>Ісус</w:t>
      </w:r>
      <w:proofErr w:type="spellEnd"/>
      <w:r w:rsidRPr="007E021B">
        <w:rPr>
          <w:bCs/>
          <w:lang w:val="ru-RU"/>
        </w:rPr>
        <w:t xml:space="preserve"> </w:t>
      </w:r>
      <w:proofErr w:type="spellStart"/>
      <w:r w:rsidRPr="007E021B">
        <w:rPr>
          <w:bCs/>
          <w:lang w:val="ru-RU"/>
        </w:rPr>
        <w:t>увійшов</w:t>
      </w:r>
      <w:proofErr w:type="spellEnd"/>
      <w:r w:rsidRPr="007E021B">
        <w:rPr>
          <w:bCs/>
          <w:lang w:val="ru-RU"/>
        </w:rPr>
        <w:t xml:space="preserve"> у </w:t>
      </w:r>
      <w:proofErr w:type="spellStart"/>
      <w:r w:rsidRPr="007E021B">
        <w:rPr>
          <w:bCs/>
          <w:lang w:val="ru-RU"/>
        </w:rPr>
        <w:t>дім</w:t>
      </w:r>
      <w:proofErr w:type="spellEnd"/>
      <w:r w:rsidRPr="007E021B">
        <w:rPr>
          <w:bCs/>
          <w:lang w:val="ru-RU"/>
        </w:rPr>
        <w:t xml:space="preserve">, ученики </w:t>
      </w:r>
      <w:proofErr w:type="spellStart"/>
      <w:r w:rsidRPr="007E021B">
        <w:rPr>
          <w:bCs/>
          <w:lang w:val="ru-RU"/>
        </w:rPr>
        <w:t>спитали</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на </w:t>
      </w:r>
      <w:proofErr w:type="spellStart"/>
      <w:r w:rsidRPr="007E021B">
        <w:rPr>
          <w:bCs/>
          <w:lang w:val="ru-RU"/>
        </w:rPr>
        <w:t>самоті</w:t>
      </w:r>
      <w:proofErr w:type="spellEnd"/>
      <w:r w:rsidRPr="007E021B">
        <w:rPr>
          <w:bCs/>
          <w:lang w:val="ru-RU"/>
        </w:rPr>
        <w:t xml:space="preserve">: </w:t>
      </w:r>
      <w:proofErr w:type="spellStart"/>
      <w:r w:rsidRPr="007E021B">
        <w:rPr>
          <w:bCs/>
          <w:lang w:val="ru-RU"/>
        </w:rPr>
        <w:t>чому</w:t>
      </w:r>
      <w:proofErr w:type="spellEnd"/>
      <w:r w:rsidRPr="007E021B">
        <w:rPr>
          <w:bCs/>
          <w:lang w:val="ru-RU"/>
        </w:rPr>
        <w:t xml:space="preserve"> ми не </w:t>
      </w:r>
      <w:proofErr w:type="spellStart"/>
      <w:r w:rsidRPr="007E021B">
        <w:rPr>
          <w:bCs/>
          <w:lang w:val="ru-RU"/>
        </w:rPr>
        <w:t>змогли</w:t>
      </w:r>
      <w:proofErr w:type="spellEnd"/>
      <w:r w:rsidRPr="007E021B">
        <w:rPr>
          <w:bCs/>
          <w:lang w:val="ru-RU"/>
        </w:rPr>
        <w:t xml:space="preserve"> </w:t>
      </w:r>
      <w:proofErr w:type="spellStart"/>
      <w:r w:rsidRPr="007E021B">
        <w:rPr>
          <w:bCs/>
          <w:lang w:val="ru-RU"/>
        </w:rPr>
        <w:t>вигнати</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29 І сказав </w:t>
      </w:r>
      <w:proofErr w:type="spellStart"/>
      <w:r w:rsidRPr="007E021B">
        <w:rPr>
          <w:bCs/>
          <w:lang w:val="ru-RU"/>
        </w:rPr>
        <w:t>їм</w:t>
      </w:r>
      <w:proofErr w:type="spellEnd"/>
      <w:r w:rsidRPr="007E021B">
        <w:rPr>
          <w:bCs/>
          <w:lang w:val="ru-RU"/>
        </w:rPr>
        <w:t xml:space="preserve">: </w:t>
      </w:r>
      <w:proofErr w:type="spellStart"/>
      <w:r w:rsidRPr="007E021B">
        <w:rPr>
          <w:bCs/>
          <w:lang w:val="ru-RU"/>
        </w:rPr>
        <w:t>цей</w:t>
      </w:r>
      <w:proofErr w:type="spellEnd"/>
      <w:r w:rsidRPr="007E021B">
        <w:rPr>
          <w:bCs/>
          <w:lang w:val="ru-RU"/>
        </w:rPr>
        <w:t xml:space="preserve"> </w:t>
      </w:r>
      <w:proofErr w:type="spellStart"/>
      <w:r w:rsidRPr="007E021B">
        <w:rPr>
          <w:bCs/>
          <w:lang w:val="ru-RU"/>
        </w:rPr>
        <w:t>рід</w:t>
      </w:r>
      <w:proofErr w:type="spellEnd"/>
      <w:r w:rsidRPr="007E021B">
        <w:rPr>
          <w:bCs/>
          <w:lang w:val="ru-RU"/>
        </w:rPr>
        <w:t xml:space="preserve"> не </w:t>
      </w:r>
      <w:proofErr w:type="spellStart"/>
      <w:r w:rsidRPr="007E021B">
        <w:rPr>
          <w:bCs/>
          <w:lang w:val="ru-RU"/>
        </w:rPr>
        <w:t>може</w:t>
      </w:r>
      <w:proofErr w:type="spellEnd"/>
      <w:r w:rsidRPr="007E021B">
        <w:rPr>
          <w:bCs/>
          <w:lang w:val="ru-RU"/>
        </w:rPr>
        <w:t xml:space="preserve"> </w:t>
      </w:r>
      <w:proofErr w:type="spellStart"/>
      <w:r w:rsidRPr="007E021B">
        <w:rPr>
          <w:bCs/>
          <w:lang w:val="ru-RU"/>
        </w:rPr>
        <w:t>вийти</w:t>
      </w:r>
      <w:proofErr w:type="spellEnd"/>
      <w:r w:rsidRPr="007E021B">
        <w:rPr>
          <w:bCs/>
          <w:lang w:val="ru-RU"/>
        </w:rPr>
        <w:t xml:space="preserve"> </w:t>
      </w:r>
      <w:proofErr w:type="spellStart"/>
      <w:r w:rsidRPr="007E021B">
        <w:rPr>
          <w:bCs/>
          <w:lang w:val="ru-RU"/>
        </w:rPr>
        <w:t>інакше</w:t>
      </w:r>
      <w:proofErr w:type="spellEnd"/>
      <w:r w:rsidRPr="007E021B">
        <w:rPr>
          <w:bCs/>
          <w:lang w:val="ru-RU"/>
        </w:rPr>
        <w:t xml:space="preserve">, як </w:t>
      </w:r>
      <w:proofErr w:type="spellStart"/>
      <w:r w:rsidRPr="007E021B">
        <w:rPr>
          <w:bCs/>
          <w:lang w:val="ru-RU"/>
        </w:rPr>
        <w:t>від</w:t>
      </w:r>
      <w:proofErr w:type="spellEnd"/>
      <w:r w:rsidRPr="007E021B">
        <w:rPr>
          <w:bCs/>
          <w:lang w:val="ru-RU"/>
        </w:rPr>
        <w:t xml:space="preserve"> </w:t>
      </w:r>
      <w:proofErr w:type="spellStart"/>
      <w:r w:rsidRPr="007E021B">
        <w:rPr>
          <w:bCs/>
          <w:lang w:val="ru-RU"/>
        </w:rPr>
        <w:t>молитви</w:t>
      </w:r>
      <w:proofErr w:type="spellEnd"/>
      <w:r w:rsidRPr="007E021B">
        <w:rPr>
          <w:bCs/>
          <w:lang w:val="ru-RU"/>
        </w:rPr>
        <w:t xml:space="preserve"> і посту. 30 </w:t>
      </w:r>
      <w:proofErr w:type="spellStart"/>
      <w:r w:rsidRPr="007E021B">
        <w:rPr>
          <w:bCs/>
          <w:lang w:val="ru-RU"/>
        </w:rPr>
        <w:t>Вийшовши</w:t>
      </w:r>
      <w:proofErr w:type="spellEnd"/>
      <w:r w:rsidRPr="007E021B">
        <w:rPr>
          <w:bCs/>
          <w:lang w:val="ru-RU"/>
        </w:rPr>
        <w:t xml:space="preserve"> </w:t>
      </w:r>
      <w:proofErr w:type="spellStart"/>
      <w:r w:rsidRPr="007E021B">
        <w:rPr>
          <w:bCs/>
          <w:lang w:val="ru-RU"/>
        </w:rPr>
        <w:t>звідти</w:t>
      </w:r>
      <w:proofErr w:type="spellEnd"/>
      <w:r w:rsidRPr="007E021B">
        <w:rPr>
          <w:bCs/>
          <w:lang w:val="ru-RU"/>
        </w:rPr>
        <w:t xml:space="preserve">, проходили через Галилею, і </w:t>
      </w:r>
      <w:proofErr w:type="spellStart"/>
      <w:r w:rsidRPr="007E021B">
        <w:rPr>
          <w:bCs/>
          <w:lang w:val="ru-RU"/>
        </w:rPr>
        <w:t>Він</w:t>
      </w:r>
      <w:proofErr w:type="spellEnd"/>
      <w:r w:rsidRPr="007E021B">
        <w:rPr>
          <w:bCs/>
          <w:lang w:val="ru-RU"/>
        </w:rPr>
        <w:t xml:space="preserve"> не </w:t>
      </w:r>
      <w:proofErr w:type="spellStart"/>
      <w:r w:rsidRPr="007E021B">
        <w:rPr>
          <w:bCs/>
          <w:lang w:val="ru-RU"/>
        </w:rPr>
        <w:t>хотів</w:t>
      </w:r>
      <w:proofErr w:type="spellEnd"/>
      <w:r w:rsidRPr="007E021B">
        <w:rPr>
          <w:bCs/>
          <w:lang w:val="ru-RU"/>
        </w:rPr>
        <w:t xml:space="preserve">, </w:t>
      </w:r>
      <w:proofErr w:type="spellStart"/>
      <w:r w:rsidRPr="007E021B">
        <w:rPr>
          <w:bCs/>
          <w:lang w:val="ru-RU"/>
        </w:rPr>
        <w:t>щоб</w:t>
      </w:r>
      <w:proofErr w:type="spellEnd"/>
      <w:r w:rsidRPr="007E021B">
        <w:rPr>
          <w:bCs/>
          <w:lang w:val="ru-RU"/>
        </w:rPr>
        <w:t xml:space="preserve"> </w:t>
      </w:r>
      <w:proofErr w:type="spellStart"/>
      <w:r w:rsidRPr="007E021B">
        <w:rPr>
          <w:bCs/>
          <w:lang w:val="ru-RU"/>
        </w:rPr>
        <w:t>хто</w:t>
      </w:r>
      <w:proofErr w:type="spellEnd"/>
      <w:r w:rsidRPr="007E021B">
        <w:rPr>
          <w:bCs/>
          <w:lang w:val="ru-RU"/>
        </w:rPr>
        <w:t xml:space="preserve"> </w:t>
      </w:r>
      <w:proofErr w:type="spellStart"/>
      <w:r w:rsidRPr="007E021B">
        <w:rPr>
          <w:bCs/>
          <w:lang w:val="ru-RU"/>
        </w:rPr>
        <w:t>довідався</w:t>
      </w:r>
      <w:proofErr w:type="spellEnd"/>
      <w:r w:rsidRPr="007E021B">
        <w:rPr>
          <w:bCs/>
          <w:lang w:val="ru-RU"/>
        </w:rPr>
        <w:t xml:space="preserve">. 31 </w:t>
      </w:r>
      <w:proofErr w:type="spellStart"/>
      <w:r w:rsidRPr="007E021B">
        <w:rPr>
          <w:bCs/>
          <w:lang w:val="ru-RU"/>
        </w:rPr>
        <w:t>Бо</w:t>
      </w:r>
      <w:proofErr w:type="spellEnd"/>
      <w:r w:rsidRPr="007E021B">
        <w:rPr>
          <w:bCs/>
          <w:lang w:val="ru-RU"/>
        </w:rPr>
        <w:t xml:space="preserve"> </w:t>
      </w:r>
      <w:proofErr w:type="spellStart"/>
      <w:r w:rsidRPr="007E021B">
        <w:rPr>
          <w:bCs/>
          <w:lang w:val="ru-RU"/>
        </w:rPr>
        <w:t>навчав</w:t>
      </w:r>
      <w:proofErr w:type="spellEnd"/>
      <w:r w:rsidRPr="007E021B">
        <w:rPr>
          <w:bCs/>
          <w:lang w:val="ru-RU"/>
        </w:rPr>
        <w:t xml:space="preserve"> </w:t>
      </w:r>
      <w:proofErr w:type="spellStart"/>
      <w:r w:rsidRPr="007E021B">
        <w:rPr>
          <w:bCs/>
          <w:lang w:val="ru-RU"/>
        </w:rPr>
        <w:t>учеників</w:t>
      </w:r>
      <w:proofErr w:type="spellEnd"/>
      <w:r w:rsidRPr="007E021B">
        <w:rPr>
          <w:bCs/>
          <w:lang w:val="ru-RU"/>
        </w:rPr>
        <w:t xml:space="preserve"> </w:t>
      </w:r>
      <w:proofErr w:type="spellStart"/>
      <w:r w:rsidRPr="007E021B">
        <w:rPr>
          <w:bCs/>
          <w:lang w:val="ru-RU"/>
        </w:rPr>
        <w:t>Своїх</w:t>
      </w:r>
      <w:proofErr w:type="spellEnd"/>
      <w:r w:rsidRPr="007E021B">
        <w:rPr>
          <w:bCs/>
          <w:lang w:val="ru-RU"/>
        </w:rPr>
        <w:t xml:space="preserve"> і говорив </w:t>
      </w:r>
      <w:proofErr w:type="spellStart"/>
      <w:r w:rsidRPr="007E021B">
        <w:rPr>
          <w:bCs/>
          <w:lang w:val="ru-RU"/>
        </w:rPr>
        <w:t>їм</w:t>
      </w:r>
      <w:proofErr w:type="spellEnd"/>
      <w:r w:rsidRPr="007E021B">
        <w:rPr>
          <w:bCs/>
          <w:lang w:val="ru-RU"/>
        </w:rPr>
        <w:t xml:space="preserve">, </w:t>
      </w:r>
      <w:proofErr w:type="spellStart"/>
      <w:r w:rsidRPr="007E021B">
        <w:rPr>
          <w:bCs/>
          <w:lang w:val="ru-RU"/>
        </w:rPr>
        <w:t>що</w:t>
      </w:r>
      <w:proofErr w:type="spellEnd"/>
      <w:r w:rsidRPr="007E021B">
        <w:rPr>
          <w:bCs/>
          <w:lang w:val="ru-RU"/>
        </w:rPr>
        <w:t xml:space="preserve"> Сина </w:t>
      </w:r>
      <w:proofErr w:type="spellStart"/>
      <w:r w:rsidRPr="007E021B">
        <w:rPr>
          <w:bCs/>
          <w:lang w:val="ru-RU"/>
        </w:rPr>
        <w:t>Людського</w:t>
      </w:r>
      <w:proofErr w:type="spellEnd"/>
      <w:r w:rsidRPr="007E021B">
        <w:rPr>
          <w:bCs/>
          <w:lang w:val="ru-RU"/>
        </w:rPr>
        <w:t xml:space="preserve"> видано буде до рук </w:t>
      </w:r>
      <w:proofErr w:type="spellStart"/>
      <w:r w:rsidRPr="007E021B">
        <w:rPr>
          <w:bCs/>
          <w:lang w:val="ru-RU"/>
        </w:rPr>
        <w:t>людських</w:t>
      </w:r>
      <w:proofErr w:type="spellEnd"/>
      <w:r w:rsidRPr="007E021B">
        <w:rPr>
          <w:bCs/>
          <w:lang w:val="ru-RU"/>
        </w:rPr>
        <w:t xml:space="preserve">, і </w:t>
      </w:r>
      <w:proofErr w:type="spellStart"/>
      <w:r w:rsidRPr="007E021B">
        <w:rPr>
          <w:bCs/>
          <w:lang w:val="ru-RU"/>
        </w:rPr>
        <w:t>вб’ють</w:t>
      </w:r>
      <w:proofErr w:type="spellEnd"/>
      <w:r w:rsidRPr="007E021B">
        <w:rPr>
          <w:bCs/>
          <w:lang w:val="ru-RU"/>
        </w:rPr>
        <w:t xml:space="preserve"> </w:t>
      </w:r>
      <w:proofErr w:type="spellStart"/>
      <w:r w:rsidRPr="007E021B">
        <w:rPr>
          <w:bCs/>
          <w:lang w:val="ru-RU"/>
        </w:rPr>
        <w:t>Його</w:t>
      </w:r>
      <w:proofErr w:type="spellEnd"/>
      <w:r w:rsidRPr="007E021B">
        <w:rPr>
          <w:bCs/>
          <w:lang w:val="ru-RU"/>
        </w:rPr>
        <w:t xml:space="preserve">, і, </w:t>
      </w:r>
      <w:proofErr w:type="spellStart"/>
      <w:r w:rsidRPr="007E021B">
        <w:rPr>
          <w:bCs/>
          <w:lang w:val="ru-RU"/>
        </w:rPr>
        <w:t>вбитий</w:t>
      </w:r>
      <w:proofErr w:type="spellEnd"/>
      <w:r w:rsidRPr="007E021B">
        <w:rPr>
          <w:bCs/>
          <w:lang w:val="ru-RU"/>
        </w:rPr>
        <w:t xml:space="preserve"> будучи, </w:t>
      </w:r>
      <w:proofErr w:type="spellStart"/>
      <w:r w:rsidRPr="007E021B">
        <w:rPr>
          <w:bCs/>
          <w:lang w:val="ru-RU"/>
        </w:rPr>
        <w:t>Він</w:t>
      </w:r>
      <w:proofErr w:type="spellEnd"/>
      <w:r w:rsidRPr="007E021B">
        <w:rPr>
          <w:bCs/>
          <w:lang w:val="ru-RU"/>
        </w:rPr>
        <w:t xml:space="preserve"> на </w:t>
      </w:r>
      <w:proofErr w:type="spellStart"/>
      <w:r w:rsidRPr="007E021B">
        <w:rPr>
          <w:bCs/>
          <w:lang w:val="ru-RU"/>
        </w:rPr>
        <w:t>третій</w:t>
      </w:r>
      <w:proofErr w:type="spellEnd"/>
      <w:r w:rsidRPr="007E021B">
        <w:rPr>
          <w:bCs/>
          <w:lang w:val="ru-RU"/>
        </w:rPr>
        <w:t xml:space="preserve"> день </w:t>
      </w:r>
      <w:proofErr w:type="spellStart"/>
      <w:r w:rsidRPr="007E021B">
        <w:rPr>
          <w:bCs/>
          <w:lang w:val="ru-RU"/>
        </w:rPr>
        <w:t>воскресне</w:t>
      </w:r>
      <w:proofErr w:type="spellEnd"/>
      <w:r w:rsidRPr="007E021B">
        <w:rPr>
          <w:bCs/>
          <w:lang w:val="ru-RU"/>
        </w:rPr>
        <w:t>.</w:t>
      </w:r>
    </w:p>
    <w:p w14:paraId="6414EE03" w14:textId="77777777" w:rsidR="00C27509" w:rsidRPr="007E021B" w:rsidRDefault="00C27509" w:rsidP="006B44A9">
      <w:pPr>
        <w:tabs>
          <w:tab w:val="left" w:pos="6804"/>
        </w:tabs>
        <w:spacing w:after="120"/>
        <w:ind w:left="-142"/>
        <w:rPr>
          <w:b/>
          <w:iCs/>
        </w:rPr>
      </w:pPr>
    </w:p>
    <w:sectPr w:rsidR="00C27509" w:rsidRPr="007E02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08C5B" w14:textId="77777777" w:rsidR="00D76C12" w:rsidRDefault="00D76C12" w:rsidP="00BF6214">
      <w:r>
        <w:separator/>
      </w:r>
    </w:p>
  </w:endnote>
  <w:endnote w:type="continuationSeparator" w:id="0">
    <w:p w14:paraId="7DD184C6" w14:textId="77777777" w:rsidR="00D76C12" w:rsidRDefault="00D76C12"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E0DAA" w14:textId="77777777" w:rsidR="00D76C12" w:rsidRDefault="00D76C12" w:rsidP="00BF6214">
      <w:r>
        <w:separator/>
      </w:r>
    </w:p>
  </w:footnote>
  <w:footnote w:type="continuationSeparator" w:id="0">
    <w:p w14:paraId="7216E97A" w14:textId="77777777" w:rsidR="00D76C12" w:rsidRDefault="00D76C12"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57D61"/>
    <w:rsid w:val="00260604"/>
    <w:rsid w:val="00267D1D"/>
    <w:rsid w:val="00273771"/>
    <w:rsid w:val="00274C42"/>
    <w:rsid w:val="002763B8"/>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10BDA"/>
    <w:rsid w:val="00533D91"/>
    <w:rsid w:val="00540738"/>
    <w:rsid w:val="0054190D"/>
    <w:rsid w:val="00553E4F"/>
    <w:rsid w:val="005612B7"/>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3ED9"/>
    <w:rsid w:val="007251D7"/>
    <w:rsid w:val="0073274D"/>
    <w:rsid w:val="00741536"/>
    <w:rsid w:val="00745191"/>
    <w:rsid w:val="00747925"/>
    <w:rsid w:val="00760514"/>
    <w:rsid w:val="00761239"/>
    <w:rsid w:val="00763A6A"/>
    <w:rsid w:val="00775E8C"/>
    <w:rsid w:val="00785E8A"/>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95A88"/>
    <w:rsid w:val="008A19BA"/>
    <w:rsid w:val="008B68CC"/>
    <w:rsid w:val="008C0326"/>
    <w:rsid w:val="008C14E8"/>
    <w:rsid w:val="008E040B"/>
    <w:rsid w:val="008E1177"/>
    <w:rsid w:val="008E12AB"/>
    <w:rsid w:val="008E3D65"/>
    <w:rsid w:val="008F3A8C"/>
    <w:rsid w:val="008F434E"/>
    <w:rsid w:val="008F5134"/>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B6448"/>
    <w:rsid w:val="009D5DDD"/>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C0EE6"/>
    <w:rsid w:val="00AC28D1"/>
    <w:rsid w:val="00AC574F"/>
    <w:rsid w:val="00AD0F9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38C1"/>
    <w:rsid w:val="00CD7D75"/>
    <w:rsid w:val="00CE2404"/>
    <w:rsid w:val="00CF5CD6"/>
    <w:rsid w:val="00D026CC"/>
    <w:rsid w:val="00D21890"/>
    <w:rsid w:val="00D2470A"/>
    <w:rsid w:val="00D31C8A"/>
    <w:rsid w:val="00D32E15"/>
    <w:rsid w:val="00D433DC"/>
    <w:rsid w:val="00D47D72"/>
    <w:rsid w:val="00D57780"/>
    <w:rsid w:val="00D5791A"/>
    <w:rsid w:val="00D677BA"/>
    <w:rsid w:val="00D76C12"/>
    <w:rsid w:val="00D83A07"/>
    <w:rsid w:val="00D916FA"/>
    <w:rsid w:val="00D91EE0"/>
    <w:rsid w:val="00DA4267"/>
    <w:rsid w:val="00DA5163"/>
    <w:rsid w:val="00DA57F6"/>
    <w:rsid w:val="00DB45DB"/>
    <w:rsid w:val="00DC16FF"/>
    <w:rsid w:val="00DC47E3"/>
    <w:rsid w:val="00DE2C81"/>
    <w:rsid w:val="00DF4B06"/>
    <w:rsid w:val="00DF534F"/>
    <w:rsid w:val="00E1050A"/>
    <w:rsid w:val="00E176C6"/>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2512</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2023-03-25T13:55:00Z</dcterms:created>
  <dcterms:modified xsi:type="dcterms:W3CDTF">2023-03-25T13:55:00Z</dcterms:modified>
</cp:coreProperties>
</file>