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8F9FF72" w:rsidR="00C94293" w:rsidRPr="00511A63" w:rsidRDefault="006D5306" w:rsidP="00A05D0B">
      <w:pPr>
        <w:spacing w:after="240"/>
        <w:ind w:right="72"/>
        <w:jc w:val="right"/>
        <w:rPr>
          <w:rFonts w:ascii="Arial" w:hAnsi="Arial" w:cs="Arial"/>
          <w:b/>
          <w:bCs/>
          <w:i/>
          <w:iCs/>
          <w:sz w:val="26"/>
          <w:szCs w:val="26"/>
        </w:rPr>
      </w:pPr>
      <w:r>
        <w:rPr>
          <w:rFonts w:ascii="Arial" w:hAnsi="Arial" w:cs="Arial"/>
          <w:b/>
          <w:bCs/>
          <w:i/>
          <w:iCs/>
          <w:sz w:val="26"/>
          <w:szCs w:val="26"/>
        </w:rPr>
        <w:t xml:space="preserve">April </w:t>
      </w:r>
      <w:r w:rsidR="00F55CEF">
        <w:rPr>
          <w:rFonts w:ascii="Arial" w:hAnsi="Arial" w:cs="Arial"/>
          <w:b/>
          <w:bCs/>
          <w:i/>
          <w:iCs/>
          <w:sz w:val="26"/>
          <w:szCs w:val="26"/>
        </w:rPr>
        <w:t>1</w:t>
      </w:r>
      <w:r w:rsidR="00543C06">
        <w:rPr>
          <w:rFonts w:ascii="Arial" w:hAnsi="Arial" w:cs="Arial"/>
          <w:b/>
          <w:bCs/>
          <w:i/>
          <w:iCs/>
          <w:sz w:val="26"/>
          <w:szCs w:val="26"/>
        </w:rPr>
        <w:t>9</w:t>
      </w:r>
      <w:r w:rsidR="00C94293" w:rsidRPr="00511A63">
        <w:rPr>
          <w:rFonts w:ascii="Arial" w:hAnsi="Arial" w:cs="Arial"/>
          <w:b/>
          <w:bCs/>
          <w:i/>
          <w:iCs/>
          <w:sz w:val="26"/>
          <w:szCs w:val="26"/>
        </w:rPr>
        <w:t>, 2020</w:t>
      </w:r>
    </w:p>
    <w:p w14:paraId="166E0C35" w14:textId="42789556" w:rsidR="00C94293" w:rsidRPr="00DD0176" w:rsidRDefault="00C94293" w:rsidP="00A05D0B">
      <w:pPr>
        <w:tabs>
          <w:tab w:val="right" w:pos="8640"/>
        </w:tabs>
        <w:ind w:right="72"/>
        <w:jc w:val="center"/>
        <w:rPr>
          <w:rFonts w:ascii="Arial" w:hAnsi="Arial" w:cs="Arial"/>
          <w:b/>
          <w:bCs/>
          <w:sz w:val="28"/>
          <w:szCs w:val="28"/>
        </w:rPr>
      </w:pPr>
      <w:r w:rsidRPr="00DD0176">
        <w:rPr>
          <w:rFonts w:ascii="Arial" w:hAnsi="Arial" w:cs="Arial"/>
          <w:b/>
          <w:bCs/>
          <w:sz w:val="28"/>
          <w:szCs w:val="28"/>
        </w:rPr>
        <w:t>ASSUMPTION OF THE VIRGIN MARY</w:t>
      </w:r>
    </w:p>
    <w:p w14:paraId="16D70C6C" w14:textId="276A9A33" w:rsidR="00C94293" w:rsidRPr="00DD0176" w:rsidRDefault="00C94293" w:rsidP="00A05D0B">
      <w:pPr>
        <w:tabs>
          <w:tab w:val="right" w:pos="8640"/>
        </w:tabs>
        <w:spacing w:after="60"/>
        <w:ind w:right="72"/>
        <w:jc w:val="center"/>
        <w:rPr>
          <w:rFonts w:ascii="Arial" w:hAnsi="Arial" w:cs="Arial"/>
          <w:b/>
          <w:bCs/>
          <w:sz w:val="28"/>
          <w:szCs w:val="28"/>
        </w:rPr>
      </w:pPr>
      <w:r w:rsidRPr="00DD0176">
        <w:rPr>
          <w:rFonts w:ascii="Arial" w:hAnsi="Arial" w:cs="Arial"/>
          <w:b/>
          <w:bCs/>
          <w:sz w:val="28"/>
          <w:szCs w:val="28"/>
        </w:rPr>
        <w:t>UKRAINIAN ORTHODOX CHURCH</w:t>
      </w:r>
    </w:p>
    <w:p w14:paraId="5304436E" w14:textId="55515A5F" w:rsidR="00C94293" w:rsidRDefault="00C94293" w:rsidP="00A05D0B">
      <w:pPr>
        <w:spacing w:after="60"/>
        <w:ind w:right="72"/>
        <w:jc w:val="center"/>
        <w:rPr>
          <w:rFonts w:ascii="Arial" w:hAnsi="Arial" w:cs="Arial"/>
          <w:b/>
          <w:bCs/>
        </w:rPr>
      </w:pPr>
      <w:r>
        <w:rPr>
          <w:rFonts w:ascii="Arial" w:hAnsi="Arial" w:cs="Arial"/>
          <w:b/>
          <w:bCs/>
        </w:rPr>
        <w:t>ECUMENICAL PATRIARCHATE OF CONSTANTINOPLE AND NEW ROME</w:t>
      </w:r>
    </w:p>
    <w:p w14:paraId="659BB5A4" w14:textId="2D04D670" w:rsidR="00C94293" w:rsidRPr="005C711C" w:rsidRDefault="00C94293" w:rsidP="00A05D0B">
      <w:pPr>
        <w:ind w:right="72"/>
        <w:jc w:val="center"/>
        <w:rPr>
          <w:rFonts w:ascii="Arial" w:hAnsi="Arial" w:cs="Arial"/>
          <w:sz w:val="26"/>
          <w:szCs w:val="26"/>
        </w:rPr>
      </w:pPr>
      <w:r w:rsidRPr="005C711C">
        <w:rPr>
          <w:rFonts w:ascii="Arial" w:hAnsi="Arial" w:cs="Arial"/>
          <w:b/>
          <w:bCs/>
          <w:sz w:val="26"/>
          <w:szCs w:val="26"/>
        </w:rPr>
        <w:t>1301 Newport Avenue</w:t>
      </w:r>
    </w:p>
    <w:p w14:paraId="219436E3" w14:textId="2612D613" w:rsidR="00C94293" w:rsidRPr="005C711C" w:rsidRDefault="00C94293" w:rsidP="00A05D0B">
      <w:pPr>
        <w:spacing w:after="120"/>
        <w:ind w:right="72"/>
        <w:jc w:val="center"/>
        <w:rPr>
          <w:rFonts w:ascii="Arial" w:hAnsi="Arial" w:cs="Arial"/>
          <w:b/>
          <w:bCs/>
          <w:sz w:val="26"/>
          <w:szCs w:val="26"/>
        </w:rPr>
      </w:pPr>
      <w:r w:rsidRPr="005C711C">
        <w:rPr>
          <w:rFonts w:ascii="Arial" w:hAnsi="Arial" w:cs="Arial"/>
          <w:b/>
          <w:bCs/>
          <w:sz w:val="26"/>
          <w:szCs w:val="26"/>
        </w:rPr>
        <w:t>Northampton, Pennsylvania 18067</w:t>
      </w:r>
    </w:p>
    <w:p w14:paraId="4E0A61EE" w14:textId="66DBB007" w:rsidR="00C94293" w:rsidRPr="00C94293" w:rsidRDefault="00C94293" w:rsidP="00A05D0B">
      <w:pPr>
        <w:ind w:right="72"/>
        <w:jc w:val="center"/>
        <w:rPr>
          <w:rFonts w:ascii="Arial" w:hAnsi="Arial" w:cs="Arial"/>
          <w:b/>
          <w:bCs/>
        </w:rPr>
      </w:pPr>
      <w:r w:rsidRPr="00C94293">
        <w:rPr>
          <w:rFonts w:ascii="Arial" w:hAnsi="Arial" w:cs="Arial"/>
          <w:b/>
          <w:bCs/>
        </w:rPr>
        <w:t>Rev. Fr. Oleg Kravchenko, Rector</w:t>
      </w:r>
    </w:p>
    <w:p w14:paraId="7F5BBB87" w14:textId="14FCDF4D" w:rsidR="00C94293" w:rsidRPr="00C94293" w:rsidRDefault="00C94293" w:rsidP="00A05D0B">
      <w:pPr>
        <w:spacing w:after="120"/>
        <w:ind w:right="72"/>
        <w:jc w:val="center"/>
        <w:rPr>
          <w:rFonts w:ascii="Arial" w:hAnsi="Arial" w:cs="Arial"/>
          <w:b/>
          <w:bCs/>
        </w:rPr>
      </w:pPr>
      <w:r w:rsidRPr="00C94293">
        <w:rPr>
          <w:rFonts w:ascii="Arial" w:hAnsi="Arial" w:cs="Arial"/>
          <w:b/>
          <w:bCs/>
        </w:rPr>
        <w:t>Protodeacon Mikhail Sawarynski, Attached</w:t>
      </w:r>
    </w:p>
    <w:p w14:paraId="45B8D95A" w14:textId="7FA86615" w:rsidR="007D047A" w:rsidRPr="00C73DF1" w:rsidRDefault="007D047A" w:rsidP="0024648A">
      <w:pPr>
        <w:tabs>
          <w:tab w:val="left" w:pos="1530"/>
        </w:tabs>
        <w:rPr>
          <w:sz w:val="26"/>
          <w:szCs w:val="26"/>
        </w:rPr>
      </w:pPr>
      <w:r w:rsidRPr="00C73DF1">
        <w:rPr>
          <w:b/>
          <w:bCs/>
          <w:sz w:val="26"/>
          <w:szCs w:val="26"/>
        </w:rPr>
        <w:t>Websites:</w:t>
      </w:r>
      <w:r w:rsidRPr="00C73DF1">
        <w:rPr>
          <w:b/>
          <w:bCs/>
          <w:sz w:val="26"/>
          <w:szCs w:val="26"/>
        </w:rPr>
        <w:tab/>
      </w:r>
      <w:r w:rsidRPr="00C73DF1">
        <w:rPr>
          <w:sz w:val="26"/>
          <w:szCs w:val="26"/>
        </w:rPr>
        <w:t>holyassumption.org</w:t>
      </w:r>
      <w:r w:rsidR="00501E04">
        <w:rPr>
          <w:sz w:val="26"/>
          <w:szCs w:val="26"/>
        </w:rPr>
        <w:t xml:space="preserve"> </w:t>
      </w:r>
      <w:r w:rsidR="0024648A" w:rsidRPr="00FC5181">
        <w:rPr>
          <w:b/>
          <w:bCs/>
          <w:i/>
          <w:iCs/>
          <w:sz w:val="26"/>
          <w:szCs w:val="26"/>
        </w:rPr>
        <w:t>and</w:t>
      </w:r>
      <w:r w:rsidR="0024648A">
        <w:rPr>
          <w:sz w:val="26"/>
          <w:szCs w:val="26"/>
        </w:rPr>
        <w:t xml:space="preserve"> </w:t>
      </w:r>
      <w:r w:rsidRPr="00C73DF1">
        <w:rPr>
          <w:sz w:val="26"/>
          <w:szCs w:val="26"/>
        </w:rPr>
        <w:t>ukrainianorthodoxchurchusa.org</w:t>
      </w:r>
    </w:p>
    <w:p w14:paraId="7B06C77C" w14:textId="34453F5D" w:rsidR="007D047A" w:rsidRDefault="007D047A" w:rsidP="00DB6026">
      <w:pPr>
        <w:tabs>
          <w:tab w:val="left" w:pos="1530"/>
        </w:tabs>
        <w:spacing w:after="60"/>
        <w:rPr>
          <w:sz w:val="26"/>
          <w:szCs w:val="26"/>
        </w:rPr>
      </w:pPr>
      <w:r w:rsidRPr="00C73DF1">
        <w:rPr>
          <w:b/>
          <w:bCs/>
          <w:sz w:val="26"/>
          <w:szCs w:val="26"/>
        </w:rPr>
        <w:t>Facebook:</w:t>
      </w:r>
      <w:r w:rsidRPr="00C73DF1">
        <w:rPr>
          <w:b/>
          <w:bCs/>
          <w:sz w:val="26"/>
          <w:szCs w:val="26"/>
        </w:rPr>
        <w:tab/>
      </w:r>
      <w:r w:rsidRPr="00C73DF1">
        <w:rPr>
          <w:sz w:val="26"/>
          <w:szCs w:val="26"/>
        </w:rPr>
        <w:t>Assumption of the Virgin Mary Ukrainian Orthodox Church</w:t>
      </w:r>
    </w:p>
    <w:p w14:paraId="5F9C958B" w14:textId="4A0E261E" w:rsidR="009B4DD0" w:rsidRPr="009B4DD0" w:rsidRDefault="009B4DD0" w:rsidP="00DB6026">
      <w:pPr>
        <w:tabs>
          <w:tab w:val="left" w:pos="1530"/>
        </w:tabs>
        <w:spacing w:after="60"/>
      </w:pPr>
      <w:r w:rsidRPr="0003575B">
        <w:rPr>
          <w:b/>
        </w:rPr>
        <w:t>YouTube:</w:t>
      </w:r>
      <w:r w:rsidRPr="0003575B">
        <w:tab/>
      </w:r>
      <w:r>
        <w:t>AVM UOC</w:t>
      </w:r>
      <w:r w:rsidR="00A27F83">
        <w:t xml:space="preserve"> church</w:t>
      </w:r>
    </w:p>
    <w:p w14:paraId="100E8BBF" w14:textId="7FF765DE" w:rsidR="007D047A" w:rsidRPr="00C73DF1" w:rsidRDefault="007D047A" w:rsidP="00DB6026">
      <w:pPr>
        <w:tabs>
          <w:tab w:val="left" w:pos="1530"/>
        </w:tabs>
        <w:rPr>
          <w:sz w:val="26"/>
          <w:szCs w:val="26"/>
        </w:rPr>
      </w:pPr>
      <w:r w:rsidRPr="00C73DF1">
        <w:rPr>
          <w:b/>
          <w:bCs/>
          <w:sz w:val="26"/>
          <w:szCs w:val="26"/>
        </w:rPr>
        <w:t>Contacts:</w:t>
      </w:r>
      <w:r w:rsidRPr="00C73DF1">
        <w:rPr>
          <w:b/>
          <w:bCs/>
          <w:sz w:val="26"/>
          <w:szCs w:val="26"/>
        </w:rPr>
        <w:tab/>
        <w:t xml:space="preserve">Fr. Oleg Kravchenko </w:t>
      </w:r>
      <w:r w:rsidRPr="00C73DF1">
        <w:rPr>
          <w:sz w:val="26"/>
          <w:szCs w:val="26"/>
        </w:rPr>
        <w:t>-</w:t>
      </w:r>
      <w:r w:rsidRPr="00C73DF1">
        <w:rPr>
          <w:b/>
          <w:bCs/>
          <w:sz w:val="26"/>
          <w:szCs w:val="26"/>
        </w:rPr>
        <w:t xml:space="preserve"> </w:t>
      </w:r>
      <w:r w:rsidRPr="00C73DF1">
        <w:rPr>
          <w:sz w:val="26"/>
          <w:szCs w:val="26"/>
        </w:rPr>
        <w:t>(732) 507-2274</w:t>
      </w:r>
    </w:p>
    <w:p w14:paraId="40785259" w14:textId="44F2340A" w:rsidR="007D047A" w:rsidRPr="00C73DF1" w:rsidRDefault="007D047A" w:rsidP="00DB6026">
      <w:pPr>
        <w:tabs>
          <w:tab w:val="left" w:pos="1530"/>
        </w:tabs>
        <w:spacing w:after="40"/>
        <w:rPr>
          <w:sz w:val="26"/>
          <w:szCs w:val="26"/>
        </w:rPr>
      </w:pPr>
      <w:r w:rsidRPr="00C73DF1">
        <w:rPr>
          <w:sz w:val="26"/>
          <w:szCs w:val="26"/>
        </w:rPr>
        <w:tab/>
        <w:t>Email: olegkravchenko2212@gmail.com</w:t>
      </w:r>
    </w:p>
    <w:p w14:paraId="257F46B3" w14:textId="33C13B2B" w:rsidR="007D047A" w:rsidRPr="00C73DF1" w:rsidRDefault="007D047A" w:rsidP="00DB6026">
      <w:pPr>
        <w:tabs>
          <w:tab w:val="left" w:pos="1530"/>
        </w:tabs>
        <w:rPr>
          <w:sz w:val="26"/>
          <w:szCs w:val="26"/>
        </w:rPr>
      </w:pPr>
      <w:r w:rsidRPr="00C73DF1">
        <w:rPr>
          <w:b/>
          <w:bCs/>
          <w:sz w:val="26"/>
          <w:szCs w:val="26"/>
        </w:rPr>
        <w:tab/>
        <w:t xml:space="preserve">Protodeacon Mikhail </w:t>
      </w:r>
      <w:r w:rsidRPr="00C73DF1">
        <w:rPr>
          <w:sz w:val="26"/>
          <w:szCs w:val="26"/>
        </w:rPr>
        <w:t>– (H) (610) 262-3876)</w:t>
      </w:r>
    </w:p>
    <w:p w14:paraId="1707B239" w14:textId="1F753509" w:rsidR="007D047A" w:rsidRPr="00C73DF1" w:rsidRDefault="007D047A" w:rsidP="00DB6026">
      <w:pPr>
        <w:tabs>
          <w:tab w:val="left" w:pos="1530"/>
        </w:tabs>
        <w:spacing w:after="40"/>
        <w:rPr>
          <w:sz w:val="26"/>
          <w:szCs w:val="26"/>
        </w:rPr>
      </w:pPr>
      <w:r w:rsidRPr="00C73DF1">
        <w:rPr>
          <w:sz w:val="26"/>
          <w:szCs w:val="26"/>
        </w:rPr>
        <w:tab/>
        <w:t>Email: pravoslavni@rcn.com</w:t>
      </w:r>
    </w:p>
    <w:p w14:paraId="1D55A9E7" w14:textId="127724D3" w:rsidR="007D047A" w:rsidRPr="00931368" w:rsidRDefault="007D047A" w:rsidP="00DB6026">
      <w:pPr>
        <w:tabs>
          <w:tab w:val="left" w:pos="1530"/>
        </w:tabs>
        <w:rPr>
          <w:sz w:val="26"/>
          <w:szCs w:val="26"/>
        </w:rPr>
      </w:pPr>
      <w:r w:rsidRPr="00C73DF1">
        <w:rPr>
          <w:sz w:val="26"/>
          <w:szCs w:val="26"/>
        </w:rPr>
        <w:tab/>
      </w:r>
      <w:r w:rsidR="00A05D0B">
        <w:rPr>
          <w:b/>
          <w:bCs/>
          <w:sz w:val="26"/>
          <w:szCs w:val="26"/>
        </w:rPr>
        <w:t>Office</w:t>
      </w:r>
      <w:r w:rsidR="00AC0C5B">
        <w:rPr>
          <w:b/>
          <w:bCs/>
          <w:sz w:val="26"/>
          <w:szCs w:val="26"/>
        </w:rPr>
        <w:t xml:space="preserve"> </w:t>
      </w:r>
      <w:r w:rsidR="001A4516">
        <w:rPr>
          <w:sz w:val="26"/>
          <w:szCs w:val="26"/>
        </w:rPr>
        <w:t>–</w:t>
      </w:r>
      <w:r w:rsidR="00931368">
        <w:rPr>
          <w:sz w:val="26"/>
          <w:szCs w:val="26"/>
        </w:rPr>
        <w:t xml:space="preserve"> </w:t>
      </w:r>
      <w:r w:rsidR="001A4516">
        <w:rPr>
          <w:sz w:val="26"/>
          <w:szCs w:val="26"/>
        </w:rPr>
        <w:t>(610) 262-2882</w:t>
      </w:r>
    </w:p>
    <w:p w14:paraId="61E01B4B" w14:textId="70E67243" w:rsidR="007D047A" w:rsidRPr="00C73DF1" w:rsidRDefault="007D047A" w:rsidP="00DB6026">
      <w:pPr>
        <w:tabs>
          <w:tab w:val="left" w:pos="1530"/>
        </w:tabs>
        <w:spacing w:after="40"/>
        <w:rPr>
          <w:sz w:val="26"/>
          <w:szCs w:val="26"/>
        </w:rPr>
      </w:pPr>
      <w:r w:rsidRPr="00C73DF1">
        <w:rPr>
          <w:sz w:val="26"/>
          <w:szCs w:val="26"/>
        </w:rPr>
        <w:tab/>
        <w:t xml:space="preserve">Email: </w:t>
      </w:r>
      <w:r w:rsidRPr="00C6634B">
        <w:rPr>
          <w:sz w:val="26"/>
          <w:szCs w:val="26"/>
        </w:rPr>
        <w:t>avmuoc@gmail.com</w:t>
      </w:r>
    </w:p>
    <w:p w14:paraId="0B033624" w14:textId="7E9FFD8E" w:rsidR="007D047A" w:rsidRPr="00C73DF1" w:rsidRDefault="007D047A" w:rsidP="00DB6026">
      <w:pPr>
        <w:tabs>
          <w:tab w:val="left" w:pos="1530"/>
        </w:tabs>
        <w:rPr>
          <w:sz w:val="26"/>
          <w:szCs w:val="26"/>
        </w:rPr>
      </w:pPr>
      <w:r w:rsidRPr="00C73DF1">
        <w:rPr>
          <w:sz w:val="26"/>
          <w:szCs w:val="26"/>
        </w:rPr>
        <w:tab/>
      </w:r>
      <w:r w:rsidRPr="00C73DF1">
        <w:rPr>
          <w:b/>
          <w:bCs/>
          <w:sz w:val="26"/>
          <w:szCs w:val="26"/>
        </w:rPr>
        <w:t>Webmaster, John Hnatow</w:t>
      </w:r>
    </w:p>
    <w:p w14:paraId="5ACF3D00" w14:textId="57A56277" w:rsidR="007D047A" w:rsidRPr="00C73DF1" w:rsidRDefault="007D047A" w:rsidP="00DB6026">
      <w:pPr>
        <w:tabs>
          <w:tab w:val="left" w:pos="1530"/>
        </w:tabs>
        <w:rPr>
          <w:sz w:val="26"/>
          <w:szCs w:val="26"/>
        </w:rPr>
      </w:pPr>
      <w:r w:rsidRPr="00C73DF1">
        <w:rPr>
          <w:sz w:val="26"/>
          <w:szCs w:val="26"/>
        </w:rPr>
        <w:tab/>
        <w:t>Email: john.hnatow@gmail.com</w:t>
      </w:r>
    </w:p>
    <w:p w14:paraId="07B95979" w14:textId="480BD720" w:rsidR="00C94293" w:rsidRPr="00D434E7" w:rsidRDefault="00C94293" w:rsidP="00612D67">
      <w:pPr>
        <w:pBdr>
          <w:bottom w:val="double" w:sz="4" w:space="1" w:color="auto"/>
        </w:pBdr>
        <w:ind w:right="-18"/>
        <w:rPr>
          <w:b/>
          <w:bCs/>
          <w:sz w:val="12"/>
          <w:szCs w:val="12"/>
        </w:rPr>
      </w:pPr>
    </w:p>
    <w:p w14:paraId="44F4A4BB" w14:textId="77777777" w:rsidR="00C64FFB" w:rsidRPr="00D434E7" w:rsidRDefault="00C64FFB" w:rsidP="00C64FFB">
      <w:pPr>
        <w:ind w:right="-720"/>
        <w:rPr>
          <w:b/>
          <w:bCs/>
          <w:sz w:val="12"/>
          <w:szCs w:val="12"/>
        </w:rPr>
      </w:pPr>
    </w:p>
    <w:p w14:paraId="1C8200EA" w14:textId="77777777" w:rsidR="00543C06" w:rsidRPr="00AB265C" w:rsidRDefault="00543C06" w:rsidP="00543C06">
      <w:pPr>
        <w:tabs>
          <w:tab w:val="left" w:pos="851"/>
          <w:tab w:val="left" w:pos="1560"/>
          <w:tab w:val="left" w:pos="7797"/>
        </w:tabs>
        <w:ind w:left="1560" w:right="-12" w:hanging="1560"/>
        <w:jc w:val="both"/>
        <w:rPr>
          <w:bCs/>
        </w:rPr>
      </w:pPr>
      <w:r>
        <w:rPr>
          <w:b/>
          <w:bCs/>
        </w:rPr>
        <w:t>Sun. 1</w:t>
      </w:r>
      <w:r>
        <w:rPr>
          <w:b/>
          <w:bCs/>
          <w:lang w:val="uk-UA"/>
        </w:rPr>
        <w:t>9</w:t>
      </w:r>
      <w:r>
        <w:rPr>
          <w:b/>
          <w:bCs/>
        </w:rPr>
        <w:t xml:space="preserve"> Apr. </w:t>
      </w:r>
      <w:r>
        <w:rPr>
          <w:b/>
          <w:bCs/>
        </w:rPr>
        <w:tab/>
        <w:t>(Apr. 06)</w:t>
      </w:r>
      <w:r>
        <w:rPr>
          <w:bCs/>
        </w:rPr>
        <w:t xml:space="preserve"> </w:t>
      </w:r>
      <w:r w:rsidRPr="00E37BCE">
        <w:rPr>
          <w:b/>
          <w:bCs/>
          <w:sz w:val="26"/>
          <w:szCs w:val="26"/>
        </w:rPr>
        <w:t>THE BRIGHT RESURRECTION OF CHRIST. THE HOLY PASCHA OF THE LORD.</w:t>
      </w:r>
    </w:p>
    <w:p w14:paraId="4269DD49" w14:textId="77777777" w:rsidR="00543C06" w:rsidRPr="00AB265C" w:rsidRDefault="00543C06" w:rsidP="00543C06">
      <w:pPr>
        <w:tabs>
          <w:tab w:val="left" w:pos="851"/>
          <w:tab w:val="left" w:pos="1560"/>
          <w:tab w:val="left" w:pos="7797"/>
        </w:tabs>
        <w:ind w:left="1560" w:right="-12"/>
        <w:jc w:val="both"/>
        <w:rPr>
          <w:bCs/>
        </w:rPr>
      </w:pPr>
      <w:r w:rsidRPr="00837425">
        <w:rPr>
          <w:bCs/>
        </w:rPr>
        <w:t>St. Eutychius, patriarch of Constantinople (582). St. Platonida</w:t>
      </w:r>
      <w:r>
        <w:rPr>
          <w:bCs/>
        </w:rPr>
        <w:t xml:space="preserve"> </w:t>
      </w:r>
      <w:r w:rsidRPr="00837425">
        <w:rPr>
          <w:bCs/>
        </w:rPr>
        <w:t>(Platonis) of Nisibis (308). St. Methodius, Equal-to-the-Apostles, enlightener of the Slavs (885).</w:t>
      </w:r>
    </w:p>
    <w:p w14:paraId="725B0FE9" w14:textId="77777777" w:rsidR="00543C06" w:rsidRDefault="00543C06" w:rsidP="00543C06">
      <w:pPr>
        <w:tabs>
          <w:tab w:val="left" w:pos="851"/>
          <w:tab w:val="left" w:pos="1560"/>
          <w:tab w:val="left" w:pos="6237"/>
        </w:tabs>
        <w:ind w:left="1560" w:right="-12"/>
        <w:jc w:val="both"/>
        <w:rPr>
          <w:b/>
          <w:bCs/>
        </w:rPr>
      </w:pPr>
      <w:r w:rsidRPr="00AB265C">
        <w:rPr>
          <w:b/>
          <w:bCs/>
        </w:rPr>
        <w:t>Acts 1:1-8</w:t>
      </w:r>
      <w:r w:rsidRPr="00AB265C">
        <w:rPr>
          <w:b/>
          <w:bCs/>
        </w:rPr>
        <w:tab/>
        <w:t>John 1:1-17</w:t>
      </w:r>
    </w:p>
    <w:p w14:paraId="7F51DC6E" w14:textId="77777777" w:rsidR="00085A35" w:rsidRDefault="00085A35" w:rsidP="00085A35">
      <w:pPr>
        <w:ind w:right="-720"/>
        <w:rPr>
          <w:b/>
          <w:bCs/>
          <w:sz w:val="12"/>
          <w:szCs w:val="12"/>
        </w:rPr>
      </w:pPr>
    </w:p>
    <w:p w14:paraId="013A03FC" w14:textId="77777777" w:rsidR="00543C06" w:rsidRDefault="00543C06" w:rsidP="00543C06">
      <w:pPr>
        <w:pBdr>
          <w:bottom w:val="double" w:sz="4" w:space="1" w:color="auto"/>
        </w:pBdr>
        <w:ind w:right="-18"/>
        <w:rPr>
          <w:b/>
          <w:bCs/>
          <w:sz w:val="2"/>
          <w:szCs w:val="2"/>
        </w:rPr>
      </w:pPr>
    </w:p>
    <w:p w14:paraId="29B788A1" w14:textId="77777777" w:rsidR="00543C06" w:rsidRPr="005D0780" w:rsidRDefault="00543C06" w:rsidP="00543C06">
      <w:pPr>
        <w:tabs>
          <w:tab w:val="left" w:pos="851"/>
          <w:tab w:val="left" w:pos="1560"/>
          <w:tab w:val="left" w:pos="5103"/>
        </w:tabs>
        <w:ind w:left="1560" w:right="-12"/>
        <w:jc w:val="both"/>
        <w:rPr>
          <w:b/>
          <w:bCs/>
          <w:iCs/>
          <w:smallCaps/>
          <w:sz w:val="2"/>
          <w:szCs w:val="2"/>
        </w:rPr>
      </w:pPr>
    </w:p>
    <w:p w14:paraId="0101572B" w14:textId="77777777" w:rsidR="00543C06" w:rsidRPr="00DB5EBD" w:rsidRDefault="00543C06" w:rsidP="00543C06">
      <w:pPr>
        <w:widowControl/>
        <w:tabs>
          <w:tab w:val="left" w:pos="3690"/>
          <w:tab w:val="left" w:pos="5954"/>
        </w:tabs>
        <w:overflowPunct/>
        <w:autoSpaceDE w:val="0"/>
        <w:autoSpaceDN w:val="0"/>
        <w:spacing w:after="120"/>
        <w:jc w:val="both"/>
        <w:rPr>
          <w:b/>
          <w:bCs/>
        </w:rPr>
      </w:pPr>
      <w:r w:rsidRPr="00DB5EBD">
        <w:rPr>
          <w:b/>
          <w:bCs/>
        </w:rPr>
        <w:t xml:space="preserve">Today’s Bulletin sponsored in loving memory of </w:t>
      </w:r>
      <w:r>
        <w:rPr>
          <w:b/>
          <w:bCs/>
        </w:rPr>
        <w:t>father</w:t>
      </w:r>
      <w:r w:rsidRPr="00DB5EBD">
        <w:rPr>
          <w:b/>
          <w:bCs/>
        </w:rPr>
        <w:t xml:space="preserve">, </w:t>
      </w:r>
      <w:r>
        <w:rPr>
          <w:b/>
          <w:bCs/>
        </w:rPr>
        <w:t>Martin</w:t>
      </w:r>
      <w:r w:rsidRPr="00DB5EBD">
        <w:rPr>
          <w:b/>
          <w:bCs/>
        </w:rPr>
        <w:t xml:space="preserve"> Sheska, offered by Martha and Michael Misko.</w:t>
      </w:r>
    </w:p>
    <w:p w14:paraId="2B79C0F6" w14:textId="5FCDEB30" w:rsidR="00543C06" w:rsidRDefault="00543C06" w:rsidP="00543C06">
      <w:pPr>
        <w:tabs>
          <w:tab w:val="left" w:pos="284"/>
          <w:tab w:val="left" w:pos="851"/>
          <w:tab w:val="left" w:pos="5103"/>
        </w:tabs>
        <w:spacing w:after="60"/>
        <w:ind w:right="-12"/>
        <w:jc w:val="both"/>
        <w:rPr>
          <w:b/>
          <w:bCs/>
          <w:iCs/>
          <w:smallCaps/>
        </w:rPr>
      </w:pPr>
      <w:r w:rsidRPr="00AB262E">
        <w:rPr>
          <w:b/>
          <w:bCs/>
          <w:iCs/>
          <w:smallCaps/>
          <w:highlight w:val="yellow"/>
        </w:rPr>
        <w:t>Blessed Feast Day of Holy Resurrection of Christ to all parishioners of our church. May Raised Jesus Brings you to Salvation!</w:t>
      </w:r>
    </w:p>
    <w:p w14:paraId="79C468C6" w14:textId="77777777" w:rsidR="00543C06" w:rsidRPr="0050783A" w:rsidRDefault="00543C06" w:rsidP="00543C06">
      <w:pPr>
        <w:tabs>
          <w:tab w:val="left" w:pos="284"/>
          <w:tab w:val="left" w:pos="851"/>
          <w:tab w:val="left" w:pos="5103"/>
        </w:tabs>
        <w:spacing w:after="60"/>
        <w:ind w:right="-12"/>
        <w:jc w:val="both"/>
        <w:rPr>
          <w:b/>
          <w:bCs/>
          <w:sz w:val="2"/>
          <w:szCs w:val="2"/>
          <w:lang w:val="uk-UA"/>
        </w:rPr>
      </w:pPr>
    </w:p>
    <w:p w14:paraId="78EC5F44" w14:textId="77777777" w:rsidR="00543C06" w:rsidRPr="00E37BCE" w:rsidRDefault="00543C06" w:rsidP="00543C06">
      <w:pPr>
        <w:jc w:val="center"/>
        <w:rPr>
          <w:b/>
        </w:rPr>
      </w:pPr>
      <w:r w:rsidRPr="00E37BCE">
        <w:rPr>
          <w:b/>
        </w:rPr>
        <w:t>Christ is Risen! Indeed He is Risen!</w:t>
      </w:r>
    </w:p>
    <w:p w14:paraId="1F0FA2C0" w14:textId="77777777" w:rsidR="00543C06" w:rsidRPr="00E37BCE" w:rsidRDefault="00543C06" w:rsidP="00543C06">
      <w:pPr>
        <w:jc w:val="center"/>
        <w:rPr>
          <w:b/>
        </w:rPr>
      </w:pPr>
      <w:r w:rsidRPr="00E37BCE">
        <w:rPr>
          <w:b/>
        </w:rPr>
        <w:t>Chrystos Voskres! Voistynu voskres!</w:t>
      </w:r>
    </w:p>
    <w:p w14:paraId="35E35AB8" w14:textId="77777777" w:rsidR="00543C06" w:rsidRPr="00E37BCE" w:rsidRDefault="00543C06" w:rsidP="00543C06">
      <w:pPr>
        <w:jc w:val="center"/>
        <w:rPr>
          <w:sz w:val="22"/>
          <w:szCs w:val="22"/>
        </w:rPr>
      </w:pPr>
      <w:r w:rsidRPr="00E37BCE">
        <w:rPr>
          <w:sz w:val="22"/>
          <w:szCs w:val="22"/>
        </w:rPr>
        <w:t>Old Slavonic: Christos voskrese! Voistinu voskrese!</w:t>
      </w:r>
    </w:p>
    <w:p w14:paraId="6E1C1CCF" w14:textId="77777777" w:rsidR="00543C06" w:rsidRPr="00E37BCE" w:rsidRDefault="00543C06" w:rsidP="00543C06">
      <w:pPr>
        <w:jc w:val="center"/>
        <w:rPr>
          <w:sz w:val="22"/>
          <w:szCs w:val="22"/>
        </w:rPr>
      </w:pPr>
      <w:r w:rsidRPr="00E37BCE">
        <w:rPr>
          <w:sz w:val="22"/>
          <w:szCs w:val="22"/>
        </w:rPr>
        <w:t>Greek: Christos Anesti! Alethos Anesti!</w:t>
      </w:r>
    </w:p>
    <w:p w14:paraId="478A147B" w14:textId="77777777" w:rsidR="00543C06" w:rsidRPr="00E37BCE" w:rsidRDefault="00543C06" w:rsidP="00543C06">
      <w:pPr>
        <w:jc w:val="center"/>
        <w:rPr>
          <w:sz w:val="22"/>
          <w:szCs w:val="22"/>
        </w:rPr>
      </w:pPr>
      <w:r w:rsidRPr="00E37BCE">
        <w:rPr>
          <w:sz w:val="22"/>
          <w:szCs w:val="22"/>
        </w:rPr>
        <w:lastRenderedPageBreak/>
        <w:t>Arabic: Almaseeh qam! Hakkan qam!</w:t>
      </w:r>
    </w:p>
    <w:p w14:paraId="17408016" w14:textId="77777777" w:rsidR="00543C06" w:rsidRPr="00E37BCE" w:rsidRDefault="00543C06" w:rsidP="00543C06">
      <w:pPr>
        <w:jc w:val="center"/>
        <w:rPr>
          <w:sz w:val="22"/>
          <w:szCs w:val="22"/>
        </w:rPr>
      </w:pPr>
      <w:r w:rsidRPr="00E37BCE">
        <w:rPr>
          <w:sz w:val="22"/>
          <w:szCs w:val="22"/>
        </w:rPr>
        <w:t>Czech and Slovakian: Kristus Vstal Mrtvych! Opravdu Vstoupil!</w:t>
      </w:r>
    </w:p>
    <w:p w14:paraId="207E97D2" w14:textId="77777777" w:rsidR="00543C06" w:rsidRPr="00E37BCE" w:rsidRDefault="00543C06" w:rsidP="00543C06">
      <w:pPr>
        <w:jc w:val="center"/>
        <w:rPr>
          <w:sz w:val="22"/>
          <w:szCs w:val="22"/>
        </w:rPr>
      </w:pPr>
      <w:r w:rsidRPr="00E37BCE">
        <w:rPr>
          <w:sz w:val="22"/>
          <w:szCs w:val="22"/>
        </w:rPr>
        <w:t>French: Christ est ressucite! En verite Il est ressuscite!</w:t>
      </w:r>
    </w:p>
    <w:p w14:paraId="3393263C" w14:textId="77777777" w:rsidR="00543C06" w:rsidRPr="00E37BCE" w:rsidRDefault="00543C06" w:rsidP="00543C06">
      <w:pPr>
        <w:jc w:val="center"/>
        <w:rPr>
          <w:sz w:val="22"/>
          <w:szCs w:val="22"/>
        </w:rPr>
      </w:pPr>
      <w:r w:rsidRPr="00E37BCE">
        <w:rPr>
          <w:sz w:val="22"/>
          <w:szCs w:val="22"/>
        </w:rPr>
        <w:t>German: Christos ist auferstanden! In wahrheit ist er auferstanden!</w:t>
      </w:r>
    </w:p>
    <w:p w14:paraId="2F2EA88F" w14:textId="77777777" w:rsidR="00543C06" w:rsidRPr="00E37BCE" w:rsidRDefault="00543C06" w:rsidP="00543C06">
      <w:pPr>
        <w:jc w:val="center"/>
        <w:rPr>
          <w:sz w:val="22"/>
          <w:szCs w:val="22"/>
        </w:rPr>
      </w:pPr>
      <w:r w:rsidRPr="00E37BCE">
        <w:rPr>
          <w:sz w:val="22"/>
          <w:szCs w:val="22"/>
        </w:rPr>
        <w:t>Hebrew: Ha Mashiyach qam! Ken hoo qam!</w:t>
      </w:r>
    </w:p>
    <w:p w14:paraId="2C054AD8" w14:textId="77777777" w:rsidR="00543C06" w:rsidRPr="00E37BCE" w:rsidRDefault="00543C06" w:rsidP="00543C06">
      <w:pPr>
        <w:jc w:val="center"/>
        <w:rPr>
          <w:sz w:val="22"/>
          <w:szCs w:val="22"/>
        </w:rPr>
      </w:pPr>
      <w:r w:rsidRPr="00E37BCE">
        <w:rPr>
          <w:sz w:val="22"/>
          <w:szCs w:val="22"/>
        </w:rPr>
        <w:t>Italian: Cristo è risorto! E veramente risorto!</w:t>
      </w:r>
    </w:p>
    <w:p w14:paraId="62151297" w14:textId="77777777" w:rsidR="00543C06" w:rsidRPr="00E37BCE" w:rsidRDefault="00543C06" w:rsidP="00543C06">
      <w:pPr>
        <w:jc w:val="center"/>
        <w:rPr>
          <w:sz w:val="22"/>
          <w:szCs w:val="22"/>
        </w:rPr>
      </w:pPr>
      <w:r w:rsidRPr="00E37BCE">
        <w:rPr>
          <w:sz w:val="22"/>
          <w:szCs w:val="22"/>
        </w:rPr>
        <w:t>Latin: Christus resurrexit! Vere resurrexit!</w:t>
      </w:r>
    </w:p>
    <w:p w14:paraId="5D7707B1" w14:textId="77777777" w:rsidR="00543C06" w:rsidRPr="00E37BCE" w:rsidRDefault="00543C06" w:rsidP="00543C06">
      <w:pPr>
        <w:jc w:val="center"/>
        <w:rPr>
          <w:sz w:val="22"/>
          <w:szCs w:val="22"/>
        </w:rPr>
      </w:pPr>
      <w:r w:rsidRPr="00E37BCE">
        <w:rPr>
          <w:sz w:val="22"/>
          <w:szCs w:val="22"/>
        </w:rPr>
        <w:t>Polish: Chrystus z</w:t>
      </w:r>
      <w:r>
        <w:rPr>
          <w:sz w:val="22"/>
          <w:szCs w:val="22"/>
          <w:lang w:val="uk-UA"/>
        </w:rPr>
        <w:t xml:space="preserve"> </w:t>
      </w:r>
      <w:r w:rsidRPr="00E37BCE">
        <w:rPr>
          <w:sz w:val="22"/>
          <w:szCs w:val="22"/>
        </w:rPr>
        <w:t>martwych</w:t>
      </w:r>
      <w:r>
        <w:rPr>
          <w:sz w:val="22"/>
          <w:szCs w:val="22"/>
          <w:lang w:val="uk-UA"/>
        </w:rPr>
        <w:t xml:space="preserve"> </w:t>
      </w:r>
      <w:r>
        <w:rPr>
          <w:sz w:val="22"/>
          <w:szCs w:val="22"/>
        </w:rPr>
        <w:t>Wstanol</w:t>
      </w:r>
      <w:r w:rsidRPr="00E37BCE">
        <w:rPr>
          <w:sz w:val="22"/>
          <w:szCs w:val="22"/>
        </w:rPr>
        <w:t>!</w:t>
      </w:r>
    </w:p>
    <w:p w14:paraId="3A6EED2A" w14:textId="77777777" w:rsidR="00543C06" w:rsidRPr="00E37BCE" w:rsidRDefault="00543C06" w:rsidP="00543C06">
      <w:pPr>
        <w:jc w:val="center"/>
        <w:rPr>
          <w:sz w:val="22"/>
          <w:szCs w:val="22"/>
        </w:rPr>
      </w:pPr>
      <w:r w:rsidRPr="00E37BCE">
        <w:rPr>
          <w:sz w:val="22"/>
          <w:szCs w:val="22"/>
        </w:rPr>
        <w:t>Portugese: Cristo ressuscitou! Em verdade ressuscitou!</w:t>
      </w:r>
    </w:p>
    <w:p w14:paraId="4C8D3242" w14:textId="77777777" w:rsidR="00543C06" w:rsidRPr="00E37BCE" w:rsidRDefault="00543C06" w:rsidP="00543C06">
      <w:pPr>
        <w:jc w:val="center"/>
        <w:rPr>
          <w:sz w:val="22"/>
          <w:szCs w:val="22"/>
          <w:lang w:val="uk-UA"/>
        </w:rPr>
      </w:pPr>
      <w:r w:rsidRPr="00E37BCE">
        <w:rPr>
          <w:sz w:val="22"/>
          <w:szCs w:val="22"/>
        </w:rPr>
        <w:t>Spanish: Cristo ha Resucitado! En Verdad ha Resucitado!</w:t>
      </w:r>
    </w:p>
    <w:p w14:paraId="11407F62" w14:textId="77777777" w:rsidR="00543C06" w:rsidRDefault="00543C06" w:rsidP="00AB262E">
      <w:pPr>
        <w:tabs>
          <w:tab w:val="left" w:pos="1530"/>
          <w:tab w:val="left" w:pos="3690"/>
          <w:tab w:val="left" w:pos="5760"/>
        </w:tabs>
        <w:rPr>
          <w:b/>
          <w:bCs/>
          <w:iCs/>
          <w:smallCaps/>
        </w:rPr>
      </w:pPr>
    </w:p>
    <w:p w14:paraId="6E244A0F" w14:textId="77777777" w:rsidR="00543C06" w:rsidRDefault="00543C06" w:rsidP="004E1CC6">
      <w:pPr>
        <w:tabs>
          <w:tab w:val="left" w:pos="1530"/>
          <w:tab w:val="left" w:pos="3690"/>
          <w:tab w:val="left" w:pos="5760"/>
        </w:tabs>
        <w:jc w:val="center"/>
        <w:rPr>
          <w:b/>
          <w:bCs/>
          <w:iCs/>
          <w:smallCaps/>
        </w:rPr>
      </w:pPr>
    </w:p>
    <w:p w14:paraId="5667F52D" w14:textId="77777777" w:rsidR="00543C06" w:rsidRPr="00F16C2F" w:rsidRDefault="00543C06" w:rsidP="00543C06">
      <w:pPr>
        <w:tabs>
          <w:tab w:val="left" w:pos="1530"/>
          <w:tab w:val="left" w:pos="3690"/>
          <w:tab w:val="left" w:pos="5760"/>
        </w:tabs>
        <w:jc w:val="center"/>
        <w:rPr>
          <w:b/>
          <w:bCs/>
          <w:iCs/>
          <w:smallCaps/>
          <w:sz w:val="26"/>
          <w:szCs w:val="26"/>
        </w:rPr>
      </w:pPr>
      <w:r w:rsidRPr="00F16C2F">
        <w:rPr>
          <w:b/>
          <w:bCs/>
          <w:iCs/>
          <w:smallCaps/>
          <w:sz w:val="26"/>
          <w:szCs w:val="26"/>
        </w:rPr>
        <w:t xml:space="preserve">The </w:t>
      </w:r>
      <w:r w:rsidRPr="00AB262E">
        <w:rPr>
          <w:b/>
          <w:bCs/>
          <w:iCs/>
          <w:smallCaps/>
          <w:sz w:val="26"/>
          <w:szCs w:val="26"/>
          <w:highlight w:val="yellow"/>
        </w:rPr>
        <w:t>bright</w:t>
      </w:r>
      <w:r w:rsidRPr="00F16C2F">
        <w:rPr>
          <w:b/>
          <w:bCs/>
          <w:iCs/>
          <w:smallCaps/>
          <w:sz w:val="26"/>
          <w:szCs w:val="26"/>
        </w:rPr>
        <w:t xml:space="preserve"> Week (fast-free)</w:t>
      </w:r>
    </w:p>
    <w:p w14:paraId="6D35B3DC" w14:textId="77777777" w:rsidR="00543C06" w:rsidRDefault="00543C06" w:rsidP="00543C06">
      <w:pPr>
        <w:tabs>
          <w:tab w:val="left" w:pos="1530"/>
          <w:tab w:val="left" w:pos="3690"/>
          <w:tab w:val="left" w:pos="5760"/>
        </w:tabs>
        <w:spacing w:after="120"/>
        <w:jc w:val="center"/>
        <w:rPr>
          <w:b/>
          <w:bCs/>
        </w:rPr>
      </w:pPr>
      <w:r>
        <w:rPr>
          <w:b/>
          <w:bCs/>
        </w:rPr>
        <w:t>(LIVESTREAM OF SERVICES ON FACEBOOK)</w:t>
      </w:r>
    </w:p>
    <w:p w14:paraId="4041EA12" w14:textId="77777777" w:rsidR="00543C06" w:rsidRPr="00837425" w:rsidRDefault="00543C06" w:rsidP="00543C06">
      <w:pPr>
        <w:widowControl/>
        <w:tabs>
          <w:tab w:val="left" w:pos="1560"/>
        </w:tabs>
        <w:overflowPunct/>
        <w:autoSpaceDE w:val="0"/>
        <w:autoSpaceDN w:val="0"/>
        <w:ind w:left="1560" w:hanging="1560"/>
        <w:jc w:val="both"/>
        <w:rPr>
          <w:rFonts w:eastAsiaTheme="minorHAnsi"/>
          <w:kern w:val="0"/>
        </w:rPr>
      </w:pPr>
      <w:r>
        <w:rPr>
          <w:b/>
          <w:bCs/>
        </w:rPr>
        <w:t>Mon. 20 Apr.</w:t>
      </w:r>
      <w:r>
        <w:rPr>
          <w:b/>
          <w:bCs/>
        </w:rPr>
        <w:tab/>
      </w:r>
      <w:r>
        <w:rPr>
          <w:rFonts w:eastAsiaTheme="minorHAnsi"/>
          <w:b/>
          <w:kern w:val="0"/>
        </w:rPr>
        <w:t>BRIGHT MONDAY</w:t>
      </w:r>
      <w:r>
        <w:rPr>
          <w:rFonts w:eastAsiaTheme="minorHAnsi"/>
          <w:kern w:val="0"/>
        </w:rPr>
        <w:t xml:space="preserve">. </w:t>
      </w:r>
      <w:r w:rsidRPr="00837425">
        <w:rPr>
          <w:rFonts w:eastAsiaTheme="minorHAnsi"/>
          <w:kern w:val="0"/>
        </w:rPr>
        <w:t>Acts 1:12-17, 21-26, Jn. 1:18-28</w:t>
      </w:r>
    </w:p>
    <w:p w14:paraId="3BBD84CA" w14:textId="77777777" w:rsidR="00543C06" w:rsidRPr="00837425" w:rsidRDefault="00543C06" w:rsidP="00543C06">
      <w:pPr>
        <w:widowControl/>
        <w:tabs>
          <w:tab w:val="left" w:pos="1560"/>
        </w:tabs>
        <w:overflowPunct/>
        <w:autoSpaceDE w:val="0"/>
        <w:autoSpaceDN w:val="0"/>
        <w:ind w:left="1560" w:hanging="1560"/>
        <w:jc w:val="both"/>
        <w:rPr>
          <w:rFonts w:eastAsiaTheme="minorHAnsi"/>
          <w:b/>
          <w:i/>
          <w:kern w:val="0"/>
        </w:rPr>
      </w:pPr>
      <w:r w:rsidRPr="00837425">
        <w:rPr>
          <w:b/>
          <w:bCs/>
          <w:i/>
        </w:rPr>
        <w:t>9:</w:t>
      </w:r>
      <w:r w:rsidRPr="00837425">
        <w:rPr>
          <w:rFonts w:eastAsiaTheme="minorHAnsi"/>
          <w:b/>
          <w:i/>
          <w:kern w:val="0"/>
        </w:rPr>
        <w:t>00 AM</w:t>
      </w:r>
      <w:r w:rsidRPr="00837425">
        <w:rPr>
          <w:rFonts w:eastAsiaTheme="minorHAnsi"/>
          <w:b/>
          <w:i/>
          <w:kern w:val="0"/>
        </w:rPr>
        <w:tab/>
        <w:t>Divine Liturgy</w:t>
      </w:r>
    </w:p>
    <w:p w14:paraId="709C0176" w14:textId="77777777" w:rsidR="00543C06" w:rsidRDefault="00543C06" w:rsidP="00543C06">
      <w:pPr>
        <w:widowControl/>
        <w:tabs>
          <w:tab w:val="left" w:pos="1560"/>
        </w:tabs>
        <w:overflowPunct/>
        <w:autoSpaceDE w:val="0"/>
        <w:autoSpaceDN w:val="0"/>
        <w:ind w:left="1560" w:hanging="1560"/>
        <w:jc w:val="both"/>
        <w:rPr>
          <w:rFonts w:eastAsiaTheme="minorHAnsi"/>
          <w:kern w:val="0"/>
          <w:sz w:val="12"/>
          <w:szCs w:val="12"/>
        </w:rPr>
      </w:pPr>
    </w:p>
    <w:p w14:paraId="2BF10208" w14:textId="77777777" w:rsidR="00543C06" w:rsidRDefault="00543C06" w:rsidP="00543C06">
      <w:pPr>
        <w:tabs>
          <w:tab w:val="left" w:pos="1560"/>
        </w:tabs>
        <w:ind w:left="1560" w:hanging="1560"/>
        <w:rPr>
          <w:b/>
          <w:i/>
        </w:rPr>
      </w:pPr>
      <w:r>
        <w:rPr>
          <w:b/>
        </w:rPr>
        <w:t>Tue. 21 Apr.</w:t>
      </w:r>
      <w:r>
        <w:rPr>
          <w:b/>
        </w:rPr>
        <w:tab/>
        <w:t xml:space="preserve">BRIGHT TUESDAY. </w:t>
      </w:r>
      <w:r w:rsidRPr="00837425">
        <w:t>Acts 2:14-21, Lk. 24:12-35</w:t>
      </w:r>
    </w:p>
    <w:p w14:paraId="57E7B19D" w14:textId="77777777" w:rsidR="00543C06" w:rsidRPr="00837425" w:rsidRDefault="00543C06" w:rsidP="00543C06">
      <w:pPr>
        <w:widowControl/>
        <w:tabs>
          <w:tab w:val="left" w:pos="1560"/>
        </w:tabs>
        <w:overflowPunct/>
        <w:autoSpaceDE w:val="0"/>
        <w:autoSpaceDN w:val="0"/>
        <w:ind w:left="1560" w:hanging="1560"/>
        <w:jc w:val="both"/>
        <w:rPr>
          <w:rFonts w:eastAsiaTheme="minorHAnsi"/>
          <w:b/>
          <w:i/>
          <w:kern w:val="0"/>
        </w:rPr>
      </w:pPr>
      <w:r w:rsidRPr="00837425">
        <w:rPr>
          <w:b/>
          <w:bCs/>
          <w:i/>
        </w:rPr>
        <w:t>9:</w:t>
      </w:r>
      <w:r w:rsidRPr="00837425">
        <w:rPr>
          <w:rFonts w:eastAsiaTheme="minorHAnsi"/>
          <w:b/>
          <w:i/>
          <w:kern w:val="0"/>
        </w:rPr>
        <w:t>00 AM</w:t>
      </w:r>
      <w:r w:rsidRPr="00837425">
        <w:rPr>
          <w:rFonts w:eastAsiaTheme="minorHAnsi"/>
          <w:b/>
          <w:i/>
          <w:kern w:val="0"/>
        </w:rPr>
        <w:tab/>
        <w:t>Divine Liturgy</w:t>
      </w:r>
    </w:p>
    <w:p w14:paraId="6E95C387" w14:textId="77777777" w:rsidR="00543C06" w:rsidRPr="00E90175" w:rsidRDefault="00543C06" w:rsidP="00543C06">
      <w:pPr>
        <w:widowControl/>
        <w:overflowPunct/>
        <w:autoSpaceDE w:val="0"/>
        <w:autoSpaceDN w:val="0"/>
        <w:ind w:left="1560" w:hanging="1560"/>
        <w:jc w:val="both"/>
        <w:rPr>
          <w:b/>
          <w:bCs/>
          <w:sz w:val="12"/>
          <w:szCs w:val="12"/>
        </w:rPr>
      </w:pPr>
    </w:p>
    <w:p w14:paraId="027AF6AD" w14:textId="77777777" w:rsidR="00543C06" w:rsidRPr="00837425" w:rsidRDefault="00543C06" w:rsidP="00543C06">
      <w:pPr>
        <w:widowControl/>
        <w:overflowPunct/>
        <w:autoSpaceDE w:val="0"/>
        <w:autoSpaceDN w:val="0"/>
        <w:ind w:left="1560" w:hanging="1560"/>
        <w:jc w:val="both"/>
        <w:rPr>
          <w:rFonts w:eastAsiaTheme="minorHAnsi"/>
          <w:b/>
          <w:bCs/>
          <w:kern w:val="0"/>
        </w:rPr>
      </w:pPr>
      <w:r>
        <w:rPr>
          <w:b/>
          <w:bCs/>
        </w:rPr>
        <w:t>Wed. 22 Apr.</w:t>
      </w:r>
      <w:r>
        <w:rPr>
          <w:b/>
          <w:bCs/>
        </w:rPr>
        <w:tab/>
      </w:r>
      <w:r w:rsidRPr="00837425">
        <w:rPr>
          <w:rFonts w:eastAsiaTheme="minorHAnsi"/>
          <w:b/>
          <w:bCs/>
          <w:kern w:val="0"/>
        </w:rPr>
        <w:t>BRIGHT WEDNESDAY</w:t>
      </w:r>
      <w:r>
        <w:rPr>
          <w:rFonts w:eastAsiaTheme="minorHAnsi"/>
          <w:b/>
          <w:bCs/>
          <w:kern w:val="0"/>
        </w:rPr>
        <w:t xml:space="preserve">. </w:t>
      </w:r>
      <w:r w:rsidRPr="00135273">
        <w:rPr>
          <w:rFonts w:eastAsiaTheme="minorHAnsi"/>
          <w:bCs/>
          <w:iCs/>
          <w:kern w:val="0"/>
        </w:rPr>
        <w:t>Acts 2:22-36</w:t>
      </w:r>
      <w:r w:rsidRPr="00135273">
        <w:rPr>
          <w:rFonts w:eastAsiaTheme="minorHAnsi"/>
          <w:bCs/>
          <w:kern w:val="0"/>
        </w:rPr>
        <w:t xml:space="preserve">, </w:t>
      </w:r>
      <w:r w:rsidRPr="00135273">
        <w:rPr>
          <w:rFonts w:eastAsiaTheme="minorHAnsi"/>
          <w:bCs/>
          <w:iCs/>
          <w:kern w:val="0"/>
        </w:rPr>
        <w:t>Jn. 1:35-51</w:t>
      </w:r>
      <w:r w:rsidRPr="00837425">
        <w:rPr>
          <w:rFonts w:eastAsiaTheme="minorHAnsi"/>
          <w:b/>
          <w:bCs/>
          <w:i/>
          <w:iCs/>
          <w:kern w:val="0"/>
          <w:lang w:eastAsia="uk-UA"/>
        </w:rPr>
        <w:t xml:space="preserve"> </w:t>
      </w:r>
    </w:p>
    <w:p w14:paraId="4255FC3A" w14:textId="77777777" w:rsidR="00543C06" w:rsidRPr="00E90175" w:rsidRDefault="00543C06" w:rsidP="00543C06">
      <w:pPr>
        <w:tabs>
          <w:tab w:val="left" w:pos="1560"/>
        </w:tabs>
        <w:ind w:left="1560" w:hanging="1560"/>
        <w:rPr>
          <w:b/>
          <w:i/>
          <w:sz w:val="12"/>
          <w:szCs w:val="12"/>
        </w:rPr>
      </w:pPr>
    </w:p>
    <w:p w14:paraId="77BA0B72" w14:textId="77777777" w:rsidR="00543C06" w:rsidRPr="00135273" w:rsidRDefault="00543C06" w:rsidP="00543C06">
      <w:pPr>
        <w:widowControl/>
        <w:overflowPunct/>
        <w:autoSpaceDE w:val="0"/>
        <w:autoSpaceDN w:val="0"/>
        <w:ind w:left="1560" w:hanging="1560"/>
        <w:jc w:val="both"/>
        <w:rPr>
          <w:rFonts w:eastAsiaTheme="minorHAnsi"/>
          <w:kern w:val="0"/>
        </w:rPr>
      </w:pPr>
      <w:r>
        <w:rPr>
          <w:b/>
          <w:bCs/>
        </w:rPr>
        <w:t>Thu. 23 Apr.</w:t>
      </w:r>
      <w:r>
        <w:rPr>
          <w:b/>
          <w:bCs/>
        </w:rPr>
        <w:tab/>
      </w:r>
      <w:r w:rsidRPr="00F824AF">
        <w:rPr>
          <w:rFonts w:eastAsiaTheme="minorHAnsi"/>
          <w:b/>
          <w:kern w:val="0"/>
        </w:rPr>
        <w:t>BRIGHT THURSDAY.</w:t>
      </w:r>
      <w:r>
        <w:rPr>
          <w:rFonts w:eastAsiaTheme="minorHAnsi"/>
          <w:b/>
          <w:kern w:val="0"/>
        </w:rPr>
        <w:t xml:space="preserve"> </w:t>
      </w:r>
      <w:r w:rsidRPr="00135273">
        <w:rPr>
          <w:rFonts w:eastAsiaTheme="minorHAnsi"/>
          <w:kern w:val="0"/>
        </w:rPr>
        <w:t>Acts 2:38-43, Jn. 3:1-15</w:t>
      </w:r>
    </w:p>
    <w:p w14:paraId="3756051B" w14:textId="77777777" w:rsidR="00543C06" w:rsidRDefault="00543C06" w:rsidP="00543C06">
      <w:pPr>
        <w:widowControl/>
        <w:tabs>
          <w:tab w:val="left" w:pos="5670"/>
        </w:tabs>
        <w:overflowPunct/>
        <w:autoSpaceDE w:val="0"/>
        <w:autoSpaceDN w:val="0"/>
        <w:ind w:left="1560" w:hanging="1560"/>
        <w:jc w:val="both"/>
        <w:rPr>
          <w:rFonts w:eastAsiaTheme="minorHAnsi"/>
          <w:b/>
          <w:bCs/>
          <w:i/>
          <w:kern w:val="0"/>
          <w:sz w:val="12"/>
          <w:szCs w:val="12"/>
        </w:rPr>
      </w:pPr>
    </w:p>
    <w:p w14:paraId="7A0EBDD6" w14:textId="77777777" w:rsidR="00543C06" w:rsidRDefault="00543C06" w:rsidP="00543C06">
      <w:pPr>
        <w:widowControl/>
        <w:tabs>
          <w:tab w:val="left" w:pos="3686"/>
        </w:tabs>
        <w:overflowPunct/>
        <w:autoSpaceDE w:val="0"/>
        <w:autoSpaceDN w:val="0"/>
        <w:ind w:left="1560" w:hanging="1560"/>
        <w:jc w:val="both"/>
        <w:rPr>
          <w:rFonts w:eastAsia="Times New Roman"/>
          <w:b/>
          <w:kern w:val="0"/>
          <w:lang w:eastAsia="uk-UA"/>
        </w:rPr>
      </w:pPr>
      <w:r>
        <w:rPr>
          <w:b/>
          <w:bCs/>
        </w:rPr>
        <w:t>Fri. 24 Apr.</w:t>
      </w:r>
      <w:r>
        <w:rPr>
          <w:b/>
          <w:bCs/>
        </w:rPr>
        <w:tab/>
      </w:r>
      <w:r w:rsidRPr="00F824AF">
        <w:rPr>
          <w:rFonts w:eastAsiaTheme="minorHAnsi"/>
          <w:b/>
          <w:kern w:val="0"/>
        </w:rPr>
        <w:t>BRIGHT FRIDAY.</w:t>
      </w:r>
      <w:r>
        <w:rPr>
          <w:rFonts w:eastAsiaTheme="minorHAnsi"/>
          <w:b/>
          <w:kern w:val="0"/>
        </w:rPr>
        <w:t xml:space="preserve"> </w:t>
      </w:r>
      <w:r w:rsidRPr="00135273">
        <w:rPr>
          <w:rFonts w:eastAsiaTheme="minorHAnsi"/>
          <w:kern w:val="0"/>
        </w:rPr>
        <w:t>Acts 3:1-8, Jn. 2:12-22</w:t>
      </w:r>
    </w:p>
    <w:p w14:paraId="2295C390" w14:textId="77777777" w:rsidR="00543C06" w:rsidRDefault="00543C06" w:rsidP="00543C06">
      <w:pPr>
        <w:widowControl/>
        <w:tabs>
          <w:tab w:val="left" w:pos="3686"/>
        </w:tabs>
        <w:overflowPunct/>
        <w:autoSpaceDE w:val="0"/>
        <w:autoSpaceDN w:val="0"/>
        <w:ind w:left="1560"/>
        <w:jc w:val="both"/>
        <w:rPr>
          <w:rFonts w:eastAsiaTheme="minorHAnsi"/>
          <w:b/>
          <w:i/>
          <w:kern w:val="0"/>
          <w:sz w:val="12"/>
          <w:szCs w:val="12"/>
        </w:rPr>
      </w:pPr>
    </w:p>
    <w:p w14:paraId="667C38DC" w14:textId="77777777" w:rsidR="00543C06" w:rsidRPr="00135273" w:rsidRDefault="00543C06" w:rsidP="00543C06">
      <w:pPr>
        <w:widowControl/>
        <w:tabs>
          <w:tab w:val="left" w:pos="3686"/>
        </w:tabs>
        <w:overflowPunct/>
        <w:autoSpaceDE w:val="0"/>
        <w:autoSpaceDN w:val="0"/>
        <w:ind w:left="1560" w:hanging="1560"/>
        <w:jc w:val="both"/>
        <w:rPr>
          <w:bCs/>
        </w:rPr>
      </w:pPr>
      <w:r>
        <w:rPr>
          <w:b/>
          <w:bCs/>
        </w:rPr>
        <w:t>Sat. 25 Apr.</w:t>
      </w:r>
      <w:r>
        <w:rPr>
          <w:b/>
          <w:bCs/>
        </w:rPr>
        <w:tab/>
      </w:r>
      <w:r w:rsidRPr="00F824AF">
        <w:rPr>
          <w:b/>
          <w:bCs/>
        </w:rPr>
        <w:t>BRIGHT SATURDAY.</w:t>
      </w:r>
      <w:r>
        <w:rPr>
          <w:b/>
          <w:bCs/>
        </w:rPr>
        <w:t xml:space="preserve"> </w:t>
      </w:r>
      <w:r w:rsidRPr="00135273">
        <w:rPr>
          <w:bCs/>
        </w:rPr>
        <w:t>Acts 3:11-16, Jn. 3:22-33</w:t>
      </w:r>
    </w:p>
    <w:p w14:paraId="469E500D" w14:textId="77777777" w:rsidR="00543C06" w:rsidRDefault="00543C06" w:rsidP="00543C06">
      <w:pPr>
        <w:widowControl/>
        <w:overflowPunct/>
        <w:autoSpaceDE w:val="0"/>
        <w:autoSpaceDN w:val="0"/>
        <w:ind w:left="1560" w:hanging="1560"/>
        <w:jc w:val="both"/>
        <w:rPr>
          <w:b/>
          <w:bCs/>
          <w:sz w:val="12"/>
          <w:szCs w:val="12"/>
        </w:rPr>
      </w:pPr>
    </w:p>
    <w:p w14:paraId="4271CD6D" w14:textId="77777777" w:rsidR="00543C06" w:rsidRPr="00001DAB" w:rsidRDefault="00543C06" w:rsidP="00543C06">
      <w:pPr>
        <w:widowControl/>
        <w:overflowPunct/>
        <w:autoSpaceDE w:val="0"/>
        <w:autoSpaceDN w:val="0"/>
        <w:ind w:left="1560" w:hanging="1560"/>
        <w:jc w:val="both"/>
        <w:rPr>
          <w:b/>
          <w:bCs/>
          <w:smallCaps/>
          <w:sz w:val="26"/>
          <w:szCs w:val="26"/>
          <w:lang w:val="uk-UA"/>
        </w:rPr>
      </w:pPr>
      <w:r>
        <w:rPr>
          <w:b/>
          <w:bCs/>
        </w:rPr>
        <w:t>Sun. 26 Apr.</w:t>
      </w:r>
      <w:r>
        <w:rPr>
          <w:b/>
          <w:bCs/>
        </w:rPr>
        <w:tab/>
      </w:r>
      <w:r w:rsidRPr="00F824AF">
        <w:rPr>
          <w:b/>
          <w:bCs/>
          <w:smallCaps/>
          <w:sz w:val="26"/>
          <w:szCs w:val="26"/>
        </w:rPr>
        <w:t>Antipascha. 2nd Sunday of Pascha,</w:t>
      </w:r>
      <w:r>
        <w:rPr>
          <w:b/>
          <w:bCs/>
          <w:smallCaps/>
          <w:sz w:val="26"/>
          <w:szCs w:val="26"/>
        </w:rPr>
        <w:t xml:space="preserve"> </w:t>
      </w:r>
      <w:r w:rsidRPr="00F824AF">
        <w:rPr>
          <w:b/>
          <w:bCs/>
          <w:smallCaps/>
          <w:sz w:val="26"/>
          <w:szCs w:val="26"/>
        </w:rPr>
        <w:t xml:space="preserve">of St. Thomas. </w:t>
      </w:r>
    </w:p>
    <w:p w14:paraId="22E2AC1C" w14:textId="77777777" w:rsidR="00543C06" w:rsidRPr="00135273" w:rsidRDefault="00543C06" w:rsidP="00543C06">
      <w:pPr>
        <w:widowControl/>
        <w:overflowPunct/>
        <w:adjustRightInd/>
        <w:ind w:left="1560"/>
        <w:rPr>
          <w:rFonts w:eastAsia="Times New Roman"/>
          <w:kern w:val="0"/>
          <w:lang w:eastAsia="uk-UA"/>
        </w:rPr>
      </w:pPr>
      <w:r w:rsidRPr="00135273">
        <w:rPr>
          <w:bCs/>
        </w:rPr>
        <w:t xml:space="preserve">Mt. 28:16-20, Acts 5:12-20, Jn. 20:19-31  </w:t>
      </w:r>
    </w:p>
    <w:p w14:paraId="6CF17C05" w14:textId="7B9488C2" w:rsidR="00543C06" w:rsidRDefault="00543C06" w:rsidP="00543C06">
      <w:pPr>
        <w:widowControl/>
        <w:tabs>
          <w:tab w:val="left" w:pos="1560"/>
        </w:tabs>
        <w:overflowPunct/>
        <w:autoSpaceDE w:val="0"/>
        <w:autoSpaceDN w:val="0"/>
        <w:spacing w:after="120"/>
        <w:ind w:left="1560" w:hanging="1560"/>
        <w:jc w:val="both"/>
        <w:rPr>
          <w:rFonts w:eastAsiaTheme="minorHAnsi"/>
          <w:b/>
          <w:i/>
          <w:kern w:val="0"/>
        </w:rPr>
      </w:pPr>
      <w:r w:rsidRPr="00837425">
        <w:rPr>
          <w:b/>
          <w:bCs/>
          <w:i/>
        </w:rPr>
        <w:t>9:</w:t>
      </w:r>
      <w:r w:rsidRPr="00837425">
        <w:rPr>
          <w:rFonts w:eastAsiaTheme="minorHAnsi"/>
          <w:b/>
          <w:i/>
          <w:kern w:val="0"/>
        </w:rPr>
        <w:t>00 AM</w:t>
      </w:r>
      <w:r w:rsidRPr="00837425">
        <w:rPr>
          <w:rFonts w:eastAsiaTheme="minorHAnsi"/>
          <w:b/>
          <w:i/>
          <w:kern w:val="0"/>
        </w:rPr>
        <w:tab/>
        <w:t>Divine Liturgy</w:t>
      </w:r>
    </w:p>
    <w:p w14:paraId="0C4F7DE7" w14:textId="77777777" w:rsidR="00AB262E" w:rsidRPr="008B5BD7" w:rsidRDefault="00AB262E" w:rsidP="00543C06">
      <w:pPr>
        <w:widowControl/>
        <w:tabs>
          <w:tab w:val="left" w:pos="1560"/>
        </w:tabs>
        <w:overflowPunct/>
        <w:autoSpaceDE w:val="0"/>
        <w:autoSpaceDN w:val="0"/>
        <w:spacing w:after="120"/>
        <w:ind w:left="1560" w:hanging="1560"/>
        <w:jc w:val="both"/>
        <w:rPr>
          <w:rFonts w:eastAsiaTheme="minorHAnsi"/>
          <w:b/>
          <w:i/>
          <w:kern w:val="0"/>
        </w:rPr>
      </w:pPr>
    </w:p>
    <w:p w14:paraId="072FC175" w14:textId="77777777" w:rsidR="00543C06" w:rsidRPr="00920A76" w:rsidRDefault="00543C06" w:rsidP="00543C06">
      <w:pPr>
        <w:spacing w:after="120"/>
        <w:jc w:val="center"/>
        <w:rPr>
          <w:b/>
          <w:lang w:val="uk-UA"/>
        </w:rPr>
      </w:pPr>
      <w:r>
        <w:rPr>
          <w:b/>
        </w:rPr>
        <w:t>A Biblical Paschal Meditation:</w:t>
      </w:r>
    </w:p>
    <w:p w14:paraId="4E1D5FDF" w14:textId="77777777" w:rsidR="00543C06" w:rsidRPr="00920A76" w:rsidRDefault="00543C06" w:rsidP="00543C06">
      <w:pPr>
        <w:spacing w:after="120"/>
        <w:jc w:val="both"/>
        <w:rPr>
          <w:lang w:val="uk-UA"/>
        </w:rPr>
      </w:pPr>
      <w:r>
        <w:t xml:space="preserve">Lo, I am with you always, even unto the end of the world. </w:t>
      </w:r>
      <w:r>
        <w:rPr>
          <w:lang w:val="uk-UA"/>
        </w:rPr>
        <w:t>(</w:t>
      </w:r>
      <w:r>
        <w:rPr>
          <w:i/>
        </w:rPr>
        <w:t>Matthew 28:20</w:t>
      </w:r>
      <w:r>
        <w:rPr>
          <w:i/>
          <w:lang w:val="uk-UA"/>
        </w:rPr>
        <w:t>)</w:t>
      </w:r>
    </w:p>
    <w:p w14:paraId="57F3DAF5" w14:textId="77777777" w:rsidR="00543C06" w:rsidRDefault="00543C06" w:rsidP="00543C06">
      <w:pPr>
        <w:pStyle w:val="Footer"/>
        <w:tabs>
          <w:tab w:val="left" w:pos="720"/>
        </w:tabs>
        <w:jc w:val="both"/>
        <w:rPr>
          <w:color w:val="auto"/>
        </w:rPr>
      </w:pPr>
      <w:r>
        <w:rPr>
          <w:color w:val="auto"/>
        </w:rPr>
        <w:t>Now is Christ risen from the dead, and become the first fruits of them that sleep.</w:t>
      </w:r>
    </w:p>
    <w:p w14:paraId="4123C6E4" w14:textId="77777777" w:rsidR="00543C06" w:rsidRPr="00920A76" w:rsidRDefault="00543C06" w:rsidP="00543C06">
      <w:pPr>
        <w:pStyle w:val="Heading7"/>
        <w:spacing w:after="120"/>
        <w:jc w:val="both"/>
        <w:rPr>
          <w:color w:val="auto"/>
          <w:lang w:val="uk-UA"/>
        </w:rPr>
      </w:pPr>
      <w:r>
        <w:rPr>
          <w:color w:val="auto"/>
          <w:lang w:val="uk-UA"/>
        </w:rPr>
        <w:t>(</w:t>
      </w:r>
      <w:r>
        <w:rPr>
          <w:color w:val="auto"/>
        </w:rPr>
        <w:t>I Corinthians 15:20</w:t>
      </w:r>
      <w:r>
        <w:rPr>
          <w:color w:val="auto"/>
          <w:lang w:val="uk-UA"/>
        </w:rPr>
        <w:t>)</w:t>
      </w:r>
    </w:p>
    <w:p w14:paraId="1491E329" w14:textId="77777777" w:rsidR="00543C06" w:rsidRDefault="00543C06" w:rsidP="00543C06">
      <w:pPr>
        <w:jc w:val="both"/>
        <w:rPr>
          <w:lang w:val="uk-UA"/>
        </w:rPr>
      </w:pPr>
      <w:r>
        <w:t xml:space="preserve">Thanks be to God, who gives us the victory through our Lord Jesus Christ. </w:t>
      </w:r>
    </w:p>
    <w:p w14:paraId="3BC45690" w14:textId="77777777" w:rsidR="00543C06" w:rsidRPr="00F16C2F" w:rsidRDefault="00543C06" w:rsidP="00543C06">
      <w:pPr>
        <w:spacing w:after="120"/>
        <w:jc w:val="both"/>
        <w:rPr>
          <w:lang w:val="uk-UA"/>
        </w:rPr>
      </w:pPr>
      <w:r>
        <w:rPr>
          <w:i/>
          <w:lang w:val="uk-UA"/>
        </w:rPr>
        <w:t>(</w:t>
      </w:r>
      <w:r>
        <w:rPr>
          <w:i/>
        </w:rPr>
        <w:t>I Corinthians 15:5</w:t>
      </w:r>
      <w:r>
        <w:rPr>
          <w:i/>
          <w:lang w:val="uk-UA"/>
        </w:rPr>
        <w:t>)</w:t>
      </w:r>
    </w:p>
    <w:p w14:paraId="7639B4C4" w14:textId="77777777" w:rsidR="00543C06" w:rsidRDefault="00543C06" w:rsidP="00543C06">
      <w:pPr>
        <w:jc w:val="both"/>
        <w:rPr>
          <w:lang w:val="uk-UA"/>
        </w:rPr>
      </w:pPr>
      <w:r>
        <w:t xml:space="preserve">I am crucified with Christ: nevertheless I live; yet not I, but Christ lives in me. </w:t>
      </w:r>
    </w:p>
    <w:p w14:paraId="1ED8B6F8" w14:textId="77777777" w:rsidR="00543C06" w:rsidRPr="00920A76" w:rsidRDefault="00543C06" w:rsidP="00543C06">
      <w:pPr>
        <w:spacing w:after="120"/>
        <w:jc w:val="both"/>
        <w:rPr>
          <w:lang w:val="uk-UA"/>
        </w:rPr>
      </w:pPr>
      <w:r>
        <w:rPr>
          <w:lang w:val="uk-UA"/>
        </w:rPr>
        <w:t>(</w:t>
      </w:r>
      <w:r>
        <w:rPr>
          <w:i/>
        </w:rPr>
        <w:t>Galatians 2:20</w:t>
      </w:r>
      <w:r>
        <w:rPr>
          <w:i/>
          <w:lang w:val="uk-UA"/>
        </w:rPr>
        <w:t>)</w:t>
      </w:r>
    </w:p>
    <w:p w14:paraId="7AF013FE" w14:textId="77777777" w:rsidR="00543C06" w:rsidRPr="00920A76" w:rsidRDefault="00543C06" w:rsidP="00543C06">
      <w:pPr>
        <w:spacing w:after="120"/>
        <w:jc w:val="both"/>
        <w:rPr>
          <w:lang w:val="uk-UA"/>
        </w:rPr>
      </w:pPr>
      <w:r>
        <w:lastRenderedPageBreak/>
        <w:t xml:space="preserve">If then you be risen with Christ, seek those things which are above, where Christ sits on the right hand of God. </w:t>
      </w:r>
      <w:r>
        <w:rPr>
          <w:lang w:val="uk-UA"/>
        </w:rPr>
        <w:t>(</w:t>
      </w:r>
      <w:r>
        <w:rPr>
          <w:i/>
        </w:rPr>
        <w:t>Colossians 3:1</w:t>
      </w:r>
      <w:r>
        <w:rPr>
          <w:i/>
          <w:lang w:val="uk-UA"/>
        </w:rPr>
        <w:t>)</w:t>
      </w:r>
    </w:p>
    <w:p w14:paraId="673BF78C" w14:textId="77777777" w:rsidR="00543C06" w:rsidRPr="00F16C2F" w:rsidRDefault="00543C06" w:rsidP="00543C06">
      <w:pPr>
        <w:spacing w:after="120"/>
        <w:jc w:val="both"/>
        <w:rPr>
          <w:i/>
          <w:lang w:val="uk-UA"/>
        </w:rPr>
      </w:pPr>
      <w:r w:rsidRPr="00AB5CA9">
        <w:t xml:space="preserve">Do not be afraid. I am the First and the Last. I am the Living One; I was </w:t>
      </w:r>
      <w:r>
        <w:t>dead, and behold I am alive for</w:t>
      </w:r>
      <w:r>
        <w:rPr>
          <w:lang w:val="uk-UA"/>
        </w:rPr>
        <w:t xml:space="preserve"> </w:t>
      </w:r>
      <w:r w:rsidRPr="00AB5CA9">
        <w:t>ever and ever! And I h</w:t>
      </w:r>
      <w:r>
        <w:t>old the keys of death and Hades.</w:t>
      </w:r>
      <w:r w:rsidRPr="00AB5CA9">
        <w:t xml:space="preserve"> </w:t>
      </w:r>
      <w:r>
        <w:rPr>
          <w:i/>
        </w:rPr>
        <w:t>(Revelation 1:18)</w:t>
      </w:r>
    </w:p>
    <w:p w14:paraId="0294B4DE" w14:textId="77777777" w:rsidR="00543C06" w:rsidRPr="00807365" w:rsidRDefault="00543C06" w:rsidP="00543C06">
      <w:pPr>
        <w:spacing w:after="240"/>
        <w:jc w:val="center"/>
        <w:rPr>
          <w:lang w:val="uk-UA"/>
        </w:rPr>
      </w:pPr>
      <w:r>
        <w:rPr>
          <w:b/>
          <w:noProof/>
          <w:lang w:val="uk-UA" w:eastAsia="uk-UA"/>
        </w:rPr>
        <w:drawing>
          <wp:inline distT="0" distB="0" distL="0" distR="0" wp14:anchorId="1DEB578E" wp14:editId="688AB130">
            <wp:extent cx="3851201" cy="1784613"/>
            <wp:effectExtent l="19050" t="0" r="0" b="0"/>
            <wp:docPr id="12" name="Рисунок 4" descr="A picture containing outdoor, mountain, man,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853569" cy="1785710"/>
                    </a:xfrm>
                    <a:prstGeom prst="rect">
                      <a:avLst/>
                    </a:prstGeom>
                    <a:noFill/>
                    <a:ln w="9525">
                      <a:noFill/>
                      <a:miter lim="800000"/>
                      <a:headEnd/>
                      <a:tailEnd/>
                    </a:ln>
                  </pic:spPr>
                </pic:pic>
              </a:graphicData>
            </a:graphic>
          </wp:inline>
        </w:drawing>
      </w:r>
    </w:p>
    <w:p w14:paraId="7C9D5747" w14:textId="77777777" w:rsidR="004E1CC6" w:rsidRDefault="004E1CC6" w:rsidP="004E1CC6">
      <w:pPr>
        <w:widowControl/>
        <w:overflowPunct/>
        <w:adjustRightInd/>
        <w:jc w:val="both"/>
        <w:rPr>
          <w:rFonts w:eastAsia="Times New Roman"/>
          <w:kern w:val="0"/>
          <w:sz w:val="23"/>
          <w:szCs w:val="23"/>
          <w:lang w:eastAsia="uk-UA"/>
        </w:rPr>
      </w:pPr>
    </w:p>
    <w:p w14:paraId="67607B03" w14:textId="77777777" w:rsidR="00543C06" w:rsidRPr="00A24603" w:rsidRDefault="00543C06" w:rsidP="00543C06">
      <w:pPr>
        <w:ind w:right="-291"/>
        <w:jc w:val="center"/>
        <w:rPr>
          <w:b/>
          <w:bCs/>
          <w:sz w:val="28"/>
          <w:szCs w:val="28"/>
        </w:rPr>
      </w:pPr>
      <w:r w:rsidRPr="00A24603">
        <w:rPr>
          <w:b/>
          <w:bCs/>
          <w:sz w:val="28"/>
          <w:szCs w:val="28"/>
        </w:rPr>
        <w:t>PROPERS FOR LITURGY OF ST. JOHN CHRYSOSTOM</w:t>
      </w:r>
    </w:p>
    <w:p w14:paraId="7B5C04B1" w14:textId="77777777" w:rsidR="00543C06" w:rsidRPr="00A24603" w:rsidRDefault="00543C06" w:rsidP="00543C06">
      <w:pPr>
        <w:ind w:right="-291"/>
        <w:rPr>
          <w:bCs/>
          <w:sz w:val="28"/>
          <w:szCs w:val="28"/>
        </w:rPr>
      </w:pPr>
    </w:p>
    <w:p w14:paraId="142CFC01" w14:textId="77777777" w:rsidR="00543C06" w:rsidRPr="00A24603" w:rsidRDefault="00543C06" w:rsidP="00543C06">
      <w:pPr>
        <w:ind w:right="-291"/>
        <w:rPr>
          <w:b/>
          <w:bCs/>
          <w:sz w:val="28"/>
          <w:szCs w:val="28"/>
        </w:rPr>
      </w:pPr>
      <w:r w:rsidRPr="00A24603">
        <w:rPr>
          <w:b/>
          <w:bCs/>
          <w:sz w:val="28"/>
          <w:szCs w:val="28"/>
        </w:rPr>
        <w:t>Christ is risen from the dead, trampling down Death by death; and upon those in the tombs, bestowing Life. (3X)</w:t>
      </w:r>
    </w:p>
    <w:p w14:paraId="1CCC7607" w14:textId="77777777" w:rsidR="00543C06" w:rsidRPr="00A24603" w:rsidRDefault="00543C06" w:rsidP="00543C06">
      <w:pPr>
        <w:ind w:right="-291"/>
        <w:rPr>
          <w:b/>
          <w:bCs/>
          <w:sz w:val="28"/>
          <w:szCs w:val="28"/>
        </w:rPr>
      </w:pPr>
    </w:p>
    <w:p w14:paraId="6AD89ED7" w14:textId="77777777" w:rsidR="00543C06" w:rsidRPr="00A24603" w:rsidRDefault="00543C06" w:rsidP="00543C06">
      <w:pPr>
        <w:ind w:right="-291"/>
        <w:rPr>
          <w:bCs/>
          <w:i/>
          <w:sz w:val="28"/>
          <w:szCs w:val="28"/>
        </w:rPr>
      </w:pPr>
      <w:r w:rsidRPr="00A24603">
        <w:rPr>
          <w:b/>
          <w:bCs/>
          <w:i/>
          <w:sz w:val="28"/>
          <w:szCs w:val="28"/>
        </w:rPr>
        <w:t>Verse1</w:t>
      </w:r>
      <w:r w:rsidRPr="00A24603">
        <w:rPr>
          <w:bCs/>
          <w:i/>
          <w:sz w:val="28"/>
          <w:szCs w:val="28"/>
        </w:rPr>
        <w:t>:</w:t>
      </w:r>
    </w:p>
    <w:p w14:paraId="13529612" w14:textId="77777777" w:rsidR="00543C06" w:rsidRPr="00A24603" w:rsidRDefault="00543C06" w:rsidP="00543C06">
      <w:pPr>
        <w:ind w:right="-291"/>
        <w:rPr>
          <w:iCs/>
          <w:sz w:val="28"/>
          <w:szCs w:val="28"/>
        </w:rPr>
      </w:pPr>
      <w:r w:rsidRPr="00A24603">
        <w:rPr>
          <w:iCs/>
          <w:sz w:val="28"/>
          <w:szCs w:val="28"/>
        </w:rPr>
        <w:t>Let God arise, let His enemies be scattered and let those who hate Him, flee from before His face.</w:t>
      </w:r>
    </w:p>
    <w:p w14:paraId="6253DCAC" w14:textId="77777777" w:rsidR="00543C06" w:rsidRPr="00A24603" w:rsidRDefault="00543C06" w:rsidP="00543C06">
      <w:pPr>
        <w:ind w:right="-291"/>
        <w:rPr>
          <w:iCs/>
          <w:sz w:val="28"/>
          <w:szCs w:val="28"/>
        </w:rPr>
      </w:pPr>
      <w:r w:rsidRPr="00A24603">
        <w:rPr>
          <w:b/>
          <w:bCs/>
          <w:i/>
          <w:sz w:val="28"/>
          <w:szCs w:val="28"/>
        </w:rPr>
        <w:t>Tropar</w:t>
      </w:r>
      <w:r w:rsidRPr="00A24603">
        <w:rPr>
          <w:bCs/>
          <w:i/>
          <w:sz w:val="28"/>
          <w:szCs w:val="28"/>
        </w:rPr>
        <w:t>:</w:t>
      </w:r>
      <w:r w:rsidRPr="00A24603">
        <w:rPr>
          <w:bCs/>
          <w:i/>
          <w:sz w:val="28"/>
          <w:szCs w:val="28"/>
          <w:lang w:val="uk-UA"/>
        </w:rPr>
        <w:t xml:space="preserve"> </w:t>
      </w:r>
      <w:r w:rsidRPr="00A24603">
        <w:rPr>
          <w:iCs/>
          <w:sz w:val="28"/>
          <w:szCs w:val="28"/>
        </w:rPr>
        <w:t>Christ is risen from the dead…</w:t>
      </w:r>
    </w:p>
    <w:p w14:paraId="46458BCD" w14:textId="77777777" w:rsidR="00543C06" w:rsidRPr="00A24603" w:rsidRDefault="00543C06" w:rsidP="00543C06">
      <w:pPr>
        <w:ind w:right="-291"/>
        <w:rPr>
          <w:iCs/>
          <w:sz w:val="28"/>
          <w:szCs w:val="28"/>
        </w:rPr>
      </w:pPr>
    </w:p>
    <w:p w14:paraId="7510FEBA" w14:textId="77777777" w:rsidR="00543C06" w:rsidRPr="00A24603" w:rsidRDefault="00543C06" w:rsidP="00543C06">
      <w:pPr>
        <w:ind w:right="-291"/>
        <w:rPr>
          <w:b/>
          <w:bCs/>
          <w:i/>
          <w:sz w:val="28"/>
          <w:szCs w:val="28"/>
        </w:rPr>
      </w:pPr>
      <w:r w:rsidRPr="00A24603">
        <w:rPr>
          <w:b/>
          <w:bCs/>
          <w:i/>
          <w:sz w:val="28"/>
          <w:szCs w:val="28"/>
        </w:rPr>
        <w:t>Verse 2:</w:t>
      </w:r>
    </w:p>
    <w:p w14:paraId="28091BCF" w14:textId="77777777" w:rsidR="00543C06" w:rsidRPr="00A24603" w:rsidRDefault="00543C06" w:rsidP="00543C06">
      <w:pPr>
        <w:ind w:right="-291"/>
        <w:rPr>
          <w:iCs/>
          <w:sz w:val="28"/>
          <w:szCs w:val="28"/>
        </w:rPr>
      </w:pPr>
      <w:r w:rsidRPr="00A24603">
        <w:rPr>
          <w:iCs/>
          <w:sz w:val="28"/>
          <w:szCs w:val="28"/>
        </w:rPr>
        <w:t>As smoke vanishes, so let them vanish; just as wax that melts before the fire.</w:t>
      </w:r>
    </w:p>
    <w:p w14:paraId="007C9FF5" w14:textId="77777777" w:rsidR="00543C06" w:rsidRPr="00A24603" w:rsidRDefault="00543C06" w:rsidP="00543C06">
      <w:pPr>
        <w:ind w:right="-291"/>
        <w:rPr>
          <w:iCs/>
          <w:sz w:val="28"/>
          <w:szCs w:val="28"/>
        </w:rPr>
      </w:pPr>
      <w:r w:rsidRPr="00A24603">
        <w:rPr>
          <w:b/>
          <w:bCs/>
          <w:i/>
          <w:sz w:val="28"/>
          <w:szCs w:val="28"/>
        </w:rPr>
        <w:t>Tropar</w:t>
      </w:r>
      <w:r w:rsidRPr="00A24603">
        <w:rPr>
          <w:bCs/>
          <w:i/>
          <w:sz w:val="28"/>
          <w:szCs w:val="28"/>
        </w:rPr>
        <w:t xml:space="preserve">: </w:t>
      </w:r>
      <w:r w:rsidRPr="00A24603">
        <w:rPr>
          <w:iCs/>
          <w:sz w:val="28"/>
          <w:szCs w:val="28"/>
        </w:rPr>
        <w:t>Christ is risen from the dead…</w:t>
      </w:r>
    </w:p>
    <w:p w14:paraId="48111F9E" w14:textId="77777777" w:rsidR="00543C06" w:rsidRPr="00A24603" w:rsidRDefault="00543C06" w:rsidP="00543C06">
      <w:pPr>
        <w:ind w:right="-291"/>
        <w:rPr>
          <w:iCs/>
          <w:sz w:val="28"/>
          <w:szCs w:val="28"/>
        </w:rPr>
      </w:pPr>
    </w:p>
    <w:p w14:paraId="53F6D148" w14:textId="77777777" w:rsidR="00543C06" w:rsidRPr="00A24603" w:rsidRDefault="00543C06" w:rsidP="00543C06">
      <w:pPr>
        <w:ind w:right="-291"/>
        <w:rPr>
          <w:b/>
          <w:bCs/>
          <w:i/>
          <w:sz w:val="28"/>
          <w:szCs w:val="28"/>
        </w:rPr>
      </w:pPr>
      <w:r w:rsidRPr="00A24603">
        <w:rPr>
          <w:b/>
          <w:bCs/>
          <w:i/>
          <w:sz w:val="28"/>
          <w:szCs w:val="28"/>
        </w:rPr>
        <w:t>Verse 3:</w:t>
      </w:r>
    </w:p>
    <w:p w14:paraId="3EC79724" w14:textId="77777777" w:rsidR="00543C06" w:rsidRPr="00A24603" w:rsidRDefault="00543C06" w:rsidP="00543C06">
      <w:pPr>
        <w:ind w:right="-291"/>
        <w:rPr>
          <w:iCs/>
          <w:sz w:val="28"/>
          <w:szCs w:val="28"/>
        </w:rPr>
      </w:pPr>
      <w:r w:rsidRPr="00A24603">
        <w:rPr>
          <w:iCs/>
          <w:sz w:val="28"/>
          <w:szCs w:val="28"/>
        </w:rPr>
        <w:t>So the sinners will perish before the Face of God, but let the righteous be glad.</w:t>
      </w:r>
    </w:p>
    <w:p w14:paraId="09FE0DB5" w14:textId="77777777" w:rsidR="00543C06" w:rsidRPr="00A24603" w:rsidRDefault="00543C06" w:rsidP="00543C06">
      <w:pPr>
        <w:ind w:right="-291"/>
        <w:rPr>
          <w:bCs/>
          <w:sz w:val="28"/>
          <w:szCs w:val="28"/>
        </w:rPr>
      </w:pPr>
      <w:r w:rsidRPr="00A24603">
        <w:rPr>
          <w:b/>
          <w:i/>
          <w:iCs/>
          <w:sz w:val="28"/>
          <w:szCs w:val="28"/>
        </w:rPr>
        <w:t>Tropar:</w:t>
      </w:r>
      <w:r w:rsidRPr="00A24603">
        <w:rPr>
          <w:bCs/>
          <w:sz w:val="28"/>
          <w:szCs w:val="28"/>
        </w:rPr>
        <w:t xml:space="preserve"> Christ is risen from the dead…</w:t>
      </w:r>
    </w:p>
    <w:p w14:paraId="7260931F" w14:textId="77777777" w:rsidR="00543C06" w:rsidRPr="00A24603" w:rsidRDefault="00543C06" w:rsidP="00543C06">
      <w:pPr>
        <w:ind w:right="-291"/>
        <w:rPr>
          <w:bCs/>
          <w:sz w:val="28"/>
          <w:szCs w:val="28"/>
        </w:rPr>
      </w:pPr>
    </w:p>
    <w:p w14:paraId="7DF8F934" w14:textId="77777777" w:rsidR="00543C06" w:rsidRPr="00A24603" w:rsidRDefault="00543C06" w:rsidP="00543C06">
      <w:pPr>
        <w:ind w:right="-291"/>
        <w:rPr>
          <w:b/>
          <w:i/>
          <w:iCs/>
          <w:sz w:val="28"/>
          <w:szCs w:val="28"/>
        </w:rPr>
      </w:pPr>
      <w:r w:rsidRPr="00A24603">
        <w:rPr>
          <w:b/>
          <w:i/>
          <w:iCs/>
          <w:sz w:val="28"/>
          <w:szCs w:val="28"/>
        </w:rPr>
        <w:t>Verse 4:</w:t>
      </w:r>
    </w:p>
    <w:p w14:paraId="537D444A" w14:textId="77777777" w:rsidR="00543C06" w:rsidRPr="00A24603" w:rsidRDefault="00543C06" w:rsidP="00543C06">
      <w:pPr>
        <w:ind w:right="-291"/>
        <w:rPr>
          <w:bCs/>
          <w:sz w:val="28"/>
          <w:szCs w:val="28"/>
        </w:rPr>
      </w:pPr>
      <w:r w:rsidRPr="00A24603">
        <w:rPr>
          <w:bCs/>
          <w:sz w:val="28"/>
          <w:szCs w:val="28"/>
        </w:rPr>
        <w:t>This is the day that the Lord has made; let us rejoice and be glad in it.</w:t>
      </w:r>
    </w:p>
    <w:p w14:paraId="07B1A33A" w14:textId="77777777" w:rsidR="00543C06" w:rsidRPr="00A24603" w:rsidRDefault="00543C06" w:rsidP="00543C06">
      <w:pPr>
        <w:ind w:right="-291"/>
        <w:rPr>
          <w:bCs/>
          <w:sz w:val="28"/>
          <w:szCs w:val="28"/>
        </w:rPr>
      </w:pPr>
      <w:r w:rsidRPr="00A24603">
        <w:rPr>
          <w:b/>
          <w:i/>
          <w:iCs/>
          <w:sz w:val="28"/>
          <w:szCs w:val="28"/>
        </w:rPr>
        <w:lastRenderedPageBreak/>
        <w:t>Tropar:</w:t>
      </w:r>
      <w:r w:rsidRPr="00A24603">
        <w:rPr>
          <w:bCs/>
          <w:sz w:val="28"/>
          <w:szCs w:val="28"/>
        </w:rPr>
        <w:t xml:space="preserve"> Christ is risen from the dead…</w:t>
      </w:r>
    </w:p>
    <w:p w14:paraId="44CFA177" w14:textId="77777777" w:rsidR="00543C06" w:rsidRPr="00A24603" w:rsidRDefault="00543C06" w:rsidP="00543C06">
      <w:pPr>
        <w:ind w:right="-291"/>
        <w:rPr>
          <w:bCs/>
          <w:sz w:val="28"/>
          <w:szCs w:val="28"/>
        </w:rPr>
      </w:pPr>
    </w:p>
    <w:p w14:paraId="6C723150" w14:textId="77777777" w:rsidR="00543C06" w:rsidRPr="00A24603" w:rsidRDefault="00543C06" w:rsidP="00543C06">
      <w:pPr>
        <w:ind w:right="-291"/>
        <w:rPr>
          <w:b/>
          <w:i/>
          <w:iCs/>
          <w:sz w:val="28"/>
          <w:szCs w:val="28"/>
        </w:rPr>
      </w:pPr>
      <w:r w:rsidRPr="00A24603">
        <w:rPr>
          <w:b/>
          <w:i/>
          <w:iCs/>
          <w:sz w:val="28"/>
          <w:szCs w:val="28"/>
        </w:rPr>
        <w:t>First Antiphon, Tone 2:</w:t>
      </w:r>
    </w:p>
    <w:p w14:paraId="73DAB728" w14:textId="77777777" w:rsidR="00543C06" w:rsidRPr="00A24603" w:rsidRDefault="00543C06" w:rsidP="00543C06">
      <w:pPr>
        <w:ind w:right="-291"/>
        <w:rPr>
          <w:bCs/>
          <w:sz w:val="28"/>
          <w:szCs w:val="28"/>
        </w:rPr>
      </w:pPr>
      <w:r w:rsidRPr="00A24603">
        <w:rPr>
          <w:b/>
          <w:i/>
          <w:iCs/>
          <w:sz w:val="28"/>
          <w:szCs w:val="28"/>
        </w:rPr>
        <w:t>Verse 1</w:t>
      </w:r>
      <w:r w:rsidRPr="00A24603">
        <w:rPr>
          <w:i/>
          <w:iCs/>
          <w:sz w:val="28"/>
          <w:szCs w:val="28"/>
        </w:rPr>
        <w:t xml:space="preserve">: </w:t>
      </w:r>
      <w:r w:rsidRPr="00A24603">
        <w:rPr>
          <w:bCs/>
          <w:sz w:val="28"/>
          <w:szCs w:val="28"/>
        </w:rPr>
        <w:t>Make a joyful noise to the Lord, all the earth; sing forth the glory of His Name; make His praise glorious.</w:t>
      </w:r>
    </w:p>
    <w:p w14:paraId="28B1655B" w14:textId="77777777" w:rsidR="00543C06" w:rsidRPr="00A24603" w:rsidRDefault="00543C06" w:rsidP="00543C06">
      <w:pPr>
        <w:ind w:right="-291"/>
        <w:rPr>
          <w:bCs/>
          <w:sz w:val="28"/>
          <w:szCs w:val="28"/>
        </w:rPr>
      </w:pPr>
      <w:r w:rsidRPr="00A24603">
        <w:rPr>
          <w:b/>
          <w:i/>
          <w:iCs/>
          <w:sz w:val="28"/>
          <w:szCs w:val="28"/>
        </w:rPr>
        <w:t>Refrain:</w:t>
      </w:r>
      <w:r w:rsidRPr="00A24603">
        <w:rPr>
          <w:i/>
          <w:iCs/>
          <w:sz w:val="28"/>
          <w:szCs w:val="28"/>
        </w:rPr>
        <w:t xml:space="preserve"> </w:t>
      </w:r>
      <w:r w:rsidRPr="00A24603">
        <w:rPr>
          <w:bCs/>
          <w:sz w:val="28"/>
          <w:szCs w:val="28"/>
        </w:rPr>
        <w:t>Through the prayers of the Birth-Giver of God, Savior, save us.</w:t>
      </w:r>
    </w:p>
    <w:p w14:paraId="388A1639" w14:textId="77777777" w:rsidR="00543C06" w:rsidRPr="00A24603" w:rsidRDefault="00543C06" w:rsidP="00543C06">
      <w:pPr>
        <w:ind w:right="-291"/>
        <w:rPr>
          <w:bCs/>
          <w:sz w:val="28"/>
          <w:szCs w:val="28"/>
        </w:rPr>
      </w:pPr>
    </w:p>
    <w:p w14:paraId="24834B18" w14:textId="77777777" w:rsidR="00543C06" w:rsidRPr="00A24603" w:rsidRDefault="00543C06" w:rsidP="00543C06">
      <w:pPr>
        <w:ind w:right="-291"/>
        <w:rPr>
          <w:bCs/>
          <w:sz w:val="28"/>
          <w:szCs w:val="28"/>
        </w:rPr>
      </w:pPr>
      <w:r w:rsidRPr="00A24603">
        <w:rPr>
          <w:b/>
          <w:i/>
          <w:iCs/>
          <w:sz w:val="28"/>
          <w:szCs w:val="28"/>
        </w:rPr>
        <w:t>Verse 2:</w:t>
      </w:r>
      <w:r w:rsidRPr="00A24603">
        <w:rPr>
          <w:i/>
          <w:iCs/>
          <w:sz w:val="28"/>
          <w:szCs w:val="28"/>
        </w:rPr>
        <w:t xml:space="preserve"> </w:t>
      </w:r>
      <w:r w:rsidRPr="00A24603">
        <w:rPr>
          <w:bCs/>
          <w:sz w:val="28"/>
          <w:szCs w:val="28"/>
        </w:rPr>
        <w:t>Say to God: How awesome are Your works. In the greatness of Your Power, shall Your enemies be proven false to You.</w:t>
      </w:r>
    </w:p>
    <w:p w14:paraId="5BE4AF02" w14:textId="77777777" w:rsidR="00543C06" w:rsidRPr="00A24603" w:rsidRDefault="00543C06" w:rsidP="00543C06">
      <w:pPr>
        <w:ind w:right="-291"/>
        <w:rPr>
          <w:bCs/>
          <w:sz w:val="28"/>
          <w:szCs w:val="28"/>
        </w:rPr>
      </w:pPr>
      <w:r w:rsidRPr="00A24603">
        <w:rPr>
          <w:b/>
          <w:i/>
          <w:iCs/>
          <w:sz w:val="28"/>
          <w:szCs w:val="28"/>
        </w:rPr>
        <w:t>Refrain:</w:t>
      </w:r>
      <w:r w:rsidRPr="00A24603">
        <w:rPr>
          <w:b/>
          <w:i/>
          <w:iCs/>
          <w:sz w:val="28"/>
          <w:szCs w:val="28"/>
          <w:lang w:val="uk-UA"/>
        </w:rPr>
        <w:t xml:space="preserve"> </w:t>
      </w:r>
      <w:r w:rsidRPr="00A24603">
        <w:rPr>
          <w:i/>
          <w:iCs/>
          <w:sz w:val="28"/>
          <w:szCs w:val="28"/>
        </w:rPr>
        <w:t xml:space="preserve"> </w:t>
      </w:r>
      <w:r w:rsidRPr="00A24603">
        <w:rPr>
          <w:bCs/>
          <w:sz w:val="28"/>
          <w:szCs w:val="28"/>
        </w:rPr>
        <w:t>Through the prayers of the Birth-Giver of God…</w:t>
      </w:r>
    </w:p>
    <w:p w14:paraId="6F1AD104" w14:textId="77777777" w:rsidR="00543C06" w:rsidRPr="00A24603" w:rsidRDefault="00543C06" w:rsidP="00543C06">
      <w:pPr>
        <w:ind w:right="-291"/>
        <w:rPr>
          <w:bCs/>
          <w:sz w:val="28"/>
          <w:szCs w:val="28"/>
        </w:rPr>
      </w:pPr>
    </w:p>
    <w:p w14:paraId="72D178DE" w14:textId="77777777" w:rsidR="00543C06" w:rsidRPr="00A24603" w:rsidRDefault="00543C06" w:rsidP="00543C06">
      <w:pPr>
        <w:ind w:right="-291"/>
        <w:rPr>
          <w:bCs/>
          <w:sz w:val="28"/>
          <w:szCs w:val="28"/>
        </w:rPr>
      </w:pPr>
      <w:r w:rsidRPr="00A24603">
        <w:rPr>
          <w:b/>
          <w:i/>
          <w:iCs/>
          <w:sz w:val="28"/>
          <w:szCs w:val="28"/>
        </w:rPr>
        <w:t>Verse 3:</w:t>
      </w:r>
      <w:r w:rsidRPr="00A24603">
        <w:rPr>
          <w:i/>
          <w:iCs/>
          <w:sz w:val="28"/>
          <w:szCs w:val="28"/>
          <w:lang w:val="uk-UA"/>
        </w:rPr>
        <w:t xml:space="preserve"> </w:t>
      </w:r>
      <w:r w:rsidRPr="00A24603">
        <w:rPr>
          <w:bCs/>
          <w:sz w:val="28"/>
          <w:szCs w:val="28"/>
        </w:rPr>
        <w:t>Let all the earth worship You and chant to You. Let them chant Your Name, Most high.</w:t>
      </w:r>
    </w:p>
    <w:p w14:paraId="6916C492" w14:textId="77777777" w:rsidR="00543C06" w:rsidRPr="00A24603" w:rsidRDefault="00543C06" w:rsidP="00543C06">
      <w:pPr>
        <w:ind w:right="-291"/>
        <w:rPr>
          <w:bCs/>
          <w:sz w:val="28"/>
          <w:szCs w:val="28"/>
        </w:rPr>
      </w:pPr>
      <w:r w:rsidRPr="00A24603">
        <w:rPr>
          <w:b/>
          <w:i/>
          <w:iCs/>
          <w:sz w:val="28"/>
          <w:szCs w:val="28"/>
        </w:rPr>
        <w:t>Refrain:</w:t>
      </w:r>
      <w:r w:rsidRPr="00A24603">
        <w:rPr>
          <w:i/>
          <w:iCs/>
          <w:sz w:val="28"/>
          <w:szCs w:val="28"/>
        </w:rPr>
        <w:t xml:space="preserve"> </w:t>
      </w:r>
      <w:r w:rsidRPr="00A24603">
        <w:rPr>
          <w:bCs/>
          <w:sz w:val="28"/>
          <w:szCs w:val="28"/>
        </w:rPr>
        <w:t>Through the prayers of the Birth-Giver of God…</w:t>
      </w:r>
    </w:p>
    <w:p w14:paraId="7A927B29" w14:textId="4F89B678" w:rsidR="004E1CC6" w:rsidRDefault="004E1CC6" w:rsidP="004E1CC6">
      <w:pPr>
        <w:ind w:right="-149"/>
        <w:rPr>
          <w:bCs/>
        </w:rPr>
      </w:pPr>
    </w:p>
    <w:p w14:paraId="6FAC4F2B" w14:textId="77777777" w:rsidR="00543C06" w:rsidRPr="00A24603" w:rsidRDefault="00543C06" w:rsidP="00543C06">
      <w:pPr>
        <w:ind w:right="-291"/>
        <w:rPr>
          <w:b/>
          <w:bCs/>
          <w:sz w:val="28"/>
          <w:szCs w:val="28"/>
        </w:rPr>
      </w:pPr>
      <w:r w:rsidRPr="00A24603">
        <w:rPr>
          <w:b/>
          <w:bCs/>
          <w:sz w:val="28"/>
          <w:szCs w:val="28"/>
        </w:rPr>
        <w:t>Glory to the Father and to the Son and to the Holy Spirit, now and ever and to the ages of ages. Amen.</w:t>
      </w:r>
    </w:p>
    <w:p w14:paraId="40661B3C" w14:textId="77777777" w:rsidR="00543C06" w:rsidRPr="00A24603" w:rsidRDefault="00543C06" w:rsidP="00543C06">
      <w:pPr>
        <w:ind w:right="-291"/>
        <w:rPr>
          <w:bCs/>
          <w:sz w:val="28"/>
          <w:szCs w:val="28"/>
        </w:rPr>
      </w:pPr>
    </w:p>
    <w:p w14:paraId="282F94F4" w14:textId="77777777" w:rsidR="00543C06" w:rsidRPr="00A24603" w:rsidRDefault="00543C06" w:rsidP="00543C06">
      <w:pPr>
        <w:ind w:right="-291"/>
        <w:rPr>
          <w:bCs/>
          <w:sz w:val="28"/>
          <w:szCs w:val="28"/>
        </w:rPr>
      </w:pPr>
      <w:r w:rsidRPr="00A24603">
        <w:rPr>
          <w:b/>
          <w:i/>
          <w:iCs/>
          <w:sz w:val="28"/>
          <w:szCs w:val="28"/>
        </w:rPr>
        <w:t>Refrain:</w:t>
      </w:r>
      <w:r w:rsidRPr="00A24603">
        <w:rPr>
          <w:i/>
          <w:iCs/>
          <w:sz w:val="28"/>
          <w:szCs w:val="28"/>
        </w:rPr>
        <w:t xml:space="preserve"> </w:t>
      </w:r>
      <w:r w:rsidRPr="00A24603">
        <w:rPr>
          <w:bCs/>
          <w:sz w:val="28"/>
          <w:szCs w:val="28"/>
        </w:rPr>
        <w:t>Through the prayers of the Birth-Giver of God…</w:t>
      </w:r>
    </w:p>
    <w:p w14:paraId="44722B68" w14:textId="77777777" w:rsidR="00543C06" w:rsidRPr="00A24603" w:rsidRDefault="00543C06" w:rsidP="00543C06">
      <w:pPr>
        <w:ind w:right="-291"/>
        <w:rPr>
          <w:bCs/>
          <w:sz w:val="28"/>
          <w:szCs w:val="28"/>
        </w:rPr>
      </w:pPr>
      <w:r>
        <w:rPr>
          <w:bCs/>
          <w:sz w:val="28"/>
          <w:szCs w:val="28"/>
        </w:rPr>
        <w:t xml:space="preserve"> </w:t>
      </w:r>
    </w:p>
    <w:p w14:paraId="6AF81BA8" w14:textId="77777777" w:rsidR="00543C06" w:rsidRPr="00A24603" w:rsidRDefault="00543C06" w:rsidP="00543C06">
      <w:pPr>
        <w:ind w:right="-291"/>
        <w:rPr>
          <w:b/>
          <w:bCs/>
          <w:i/>
          <w:sz w:val="28"/>
          <w:szCs w:val="28"/>
        </w:rPr>
      </w:pPr>
      <w:r w:rsidRPr="00A24603">
        <w:rPr>
          <w:b/>
          <w:bCs/>
          <w:i/>
          <w:sz w:val="28"/>
          <w:szCs w:val="28"/>
        </w:rPr>
        <w:t>Second Antiphon, Tone2</w:t>
      </w:r>
    </w:p>
    <w:p w14:paraId="4B49E4EE" w14:textId="77777777" w:rsidR="00543C06" w:rsidRPr="00A24603" w:rsidRDefault="00543C06" w:rsidP="00543C06">
      <w:pPr>
        <w:ind w:right="-291"/>
        <w:rPr>
          <w:iCs/>
          <w:sz w:val="28"/>
          <w:szCs w:val="28"/>
        </w:rPr>
      </w:pPr>
      <w:r w:rsidRPr="00A24603">
        <w:rPr>
          <w:b/>
          <w:bCs/>
          <w:i/>
          <w:sz w:val="28"/>
          <w:szCs w:val="28"/>
        </w:rPr>
        <w:t>Verse 1</w:t>
      </w:r>
      <w:r w:rsidRPr="00A24603">
        <w:rPr>
          <w:bCs/>
          <w:i/>
          <w:sz w:val="28"/>
          <w:szCs w:val="28"/>
        </w:rPr>
        <w:t xml:space="preserve">: </w:t>
      </w:r>
      <w:r w:rsidRPr="00A24603">
        <w:rPr>
          <w:iCs/>
          <w:sz w:val="28"/>
          <w:szCs w:val="28"/>
        </w:rPr>
        <w:t>May God be gracious to us and bless us and may He make His Countenance shine upon us and have mercy on us.</w:t>
      </w:r>
    </w:p>
    <w:p w14:paraId="6CE063B0" w14:textId="77777777" w:rsidR="00543C06" w:rsidRPr="00A24603" w:rsidRDefault="00543C06" w:rsidP="00543C06">
      <w:pPr>
        <w:ind w:right="-291"/>
        <w:rPr>
          <w:iCs/>
          <w:sz w:val="28"/>
          <w:szCs w:val="28"/>
        </w:rPr>
      </w:pPr>
      <w:r w:rsidRPr="00A24603">
        <w:rPr>
          <w:b/>
          <w:bCs/>
          <w:i/>
          <w:sz w:val="28"/>
          <w:szCs w:val="28"/>
        </w:rPr>
        <w:t>Refrain</w:t>
      </w:r>
      <w:r w:rsidRPr="00A24603">
        <w:rPr>
          <w:bCs/>
          <w:i/>
          <w:sz w:val="28"/>
          <w:szCs w:val="28"/>
        </w:rPr>
        <w:t xml:space="preserve">: </w:t>
      </w:r>
      <w:r w:rsidRPr="00A24603">
        <w:rPr>
          <w:iCs/>
          <w:sz w:val="28"/>
          <w:szCs w:val="28"/>
        </w:rPr>
        <w:t>Son of God, Who rose from the dead, save us who sing to You: Alleluia.</w:t>
      </w:r>
    </w:p>
    <w:p w14:paraId="775D3FFC" w14:textId="77777777" w:rsidR="00543C06" w:rsidRPr="00A24603" w:rsidRDefault="00543C06" w:rsidP="00543C06">
      <w:pPr>
        <w:ind w:right="-291"/>
        <w:rPr>
          <w:iCs/>
          <w:sz w:val="28"/>
          <w:szCs w:val="28"/>
        </w:rPr>
      </w:pPr>
    </w:p>
    <w:p w14:paraId="4F6C99DC" w14:textId="77777777" w:rsidR="00543C06" w:rsidRPr="00A24603" w:rsidRDefault="00543C06" w:rsidP="00543C06">
      <w:pPr>
        <w:ind w:right="-291"/>
        <w:rPr>
          <w:iCs/>
          <w:sz w:val="28"/>
          <w:szCs w:val="28"/>
        </w:rPr>
      </w:pPr>
      <w:r w:rsidRPr="00A24603">
        <w:rPr>
          <w:b/>
          <w:bCs/>
          <w:i/>
          <w:sz w:val="28"/>
          <w:szCs w:val="28"/>
        </w:rPr>
        <w:t>Verse 2:</w:t>
      </w:r>
      <w:r w:rsidRPr="00A24603">
        <w:rPr>
          <w:bCs/>
          <w:i/>
          <w:sz w:val="28"/>
          <w:szCs w:val="28"/>
        </w:rPr>
        <w:t xml:space="preserve"> </w:t>
      </w:r>
      <w:r w:rsidRPr="00A24603">
        <w:rPr>
          <w:iCs/>
          <w:sz w:val="28"/>
          <w:szCs w:val="28"/>
        </w:rPr>
        <w:t>That we may know Your way upon the earth, among all nations Your salvation.</w:t>
      </w:r>
    </w:p>
    <w:p w14:paraId="14577BBE" w14:textId="77777777" w:rsidR="00543C06" w:rsidRPr="00A24603" w:rsidRDefault="00543C06" w:rsidP="00543C06">
      <w:pPr>
        <w:ind w:right="-291"/>
        <w:rPr>
          <w:iCs/>
          <w:sz w:val="28"/>
          <w:szCs w:val="28"/>
        </w:rPr>
      </w:pPr>
      <w:r w:rsidRPr="00A24603">
        <w:rPr>
          <w:b/>
          <w:bCs/>
          <w:i/>
          <w:sz w:val="28"/>
          <w:szCs w:val="28"/>
        </w:rPr>
        <w:t>Refrain</w:t>
      </w:r>
      <w:r w:rsidRPr="00A24603">
        <w:rPr>
          <w:bCs/>
          <w:i/>
          <w:sz w:val="28"/>
          <w:szCs w:val="28"/>
        </w:rPr>
        <w:t xml:space="preserve">: </w:t>
      </w:r>
      <w:r w:rsidRPr="00A24603">
        <w:rPr>
          <w:iCs/>
          <w:sz w:val="28"/>
          <w:szCs w:val="28"/>
        </w:rPr>
        <w:t>Son of God, Who rose from the dead…</w:t>
      </w:r>
    </w:p>
    <w:p w14:paraId="7B32F44C" w14:textId="77777777" w:rsidR="00543C06" w:rsidRPr="00A24603" w:rsidRDefault="00543C06" w:rsidP="00543C06">
      <w:pPr>
        <w:ind w:right="-291"/>
        <w:rPr>
          <w:iCs/>
          <w:sz w:val="28"/>
          <w:szCs w:val="28"/>
        </w:rPr>
      </w:pPr>
    </w:p>
    <w:p w14:paraId="6CD3045D" w14:textId="77777777" w:rsidR="00543C06" w:rsidRPr="00A24603" w:rsidRDefault="00543C06" w:rsidP="00543C06">
      <w:pPr>
        <w:ind w:right="-291"/>
        <w:rPr>
          <w:iCs/>
          <w:sz w:val="28"/>
          <w:szCs w:val="28"/>
        </w:rPr>
      </w:pPr>
      <w:r w:rsidRPr="00A24603">
        <w:rPr>
          <w:b/>
          <w:bCs/>
          <w:i/>
          <w:sz w:val="28"/>
          <w:szCs w:val="28"/>
        </w:rPr>
        <w:t>Verse 3</w:t>
      </w:r>
      <w:r w:rsidRPr="00A24603">
        <w:rPr>
          <w:bCs/>
          <w:i/>
          <w:sz w:val="28"/>
          <w:szCs w:val="28"/>
        </w:rPr>
        <w:t xml:space="preserve">: </w:t>
      </w:r>
      <w:r w:rsidRPr="00A24603">
        <w:rPr>
          <w:iCs/>
          <w:sz w:val="28"/>
          <w:szCs w:val="28"/>
        </w:rPr>
        <w:t xml:space="preserve">Let the peoples give You praise, God, let all the peoples praise You. </w:t>
      </w:r>
    </w:p>
    <w:p w14:paraId="765B4E41" w14:textId="77777777" w:rsidR="00543C06" w:rsidRPr="00A24603" w:rsidRDefault="00543C06" w:rsidP="00543C06">
      <w:pPr>
        <w:ind w:right="-291"/>
        <w:rPr>
          <w:iCs/>
          <w:sz w:val="28"/>
          <w:szCs w:val="28"/>
        </w:rPr>
      </w:pPr>
      <w:r w:rsidRPr="00A24603">
        <w:rPr>
          <w:b/>
          <w:bCs/>
          <w:i/>
          <w:sz w:val="28"/>
          <w:szCs w:val="28"/>
        </w:rPr>
        <w:t>Refrain:</w:t>
      </w:r>
      <w:r w:rsidRPr="00A24603">
        <w:rPr>
          <w:bCs/>
          <w:i/>
          <w:sz w:val="28"/>
          <w:szCs w:val="28"/>
        </w:rPr>
        <w:t xml:space="preserve"> </w:t>
      </w:r>
      <w:r w:rsidRPr="00A24603">
        <w:rPr>
          <w:iCs/>
          <w:sz w:val="28"/>
          <w:szCs w:val="28"/>
        </w:rPr>
        <w:t>Son of God, Who rose from the dead…</w:t>
      </w:r>
    </w:p>
    <w:p w14:paraId="27D6182A" w14:textId="77777777" w:rsidR="00543C06" w:rsidRPr="00A24603" w:rsidRDefault="00543C06" w:rsidP="00543C06">
      <w:pPr>
        <w:ind w:right="-291"/>
        <w:rPr>
          <w:iCs/>
          <w:sz w:val="28"/>
          <w:szCs w:val="28"/>
        </w:rPr>
      </w:pPr>
    </w:p>
    <w:p w14:paraId="5B69C32C" w14:textId="77777777" w:rsidR="00543C06" w:rsidRPr="00A24603" w:rsidRDefault="00543C06" w:rsidP="00543C06">
      <w:pPr>
        <w:ind w:right="-291"/>
        <w:rPr>
          <w:iCs/>
          <w:sz w:val="28"/>
          <w:szCs w:val="28"/>
        </w:rPr>
      </w:pPr>
      <w:r w:rsidRPr="00A24603">
        <w:rPr>
          <w:b/>
          <w:bCs/>
          <w:i/>
          <w:sz w:val="28"/>
          <w:szCs w:val="28"/>
        </w:rPr>
        <w:t>Verse 4:</w:t>
      </w:r>
      <w:r w:rsidRPr="00A24603">
        <w:rPr>
          <w:bCs/>
          <w:i/>
          <w:sz w:val="28"/>
          <w:szCs w:val="28"/>
        </w:rPr>
        <w:t xml:space="preserve"> </w:t>
      </w:r>
      <w:r w:rsidRPr="00A24603">
        <w:rPr>
          <w:iCs/>
          <w:sz w:val="28"/>
          <w:szCs w:val="28"/>
        </w:rPr>
        <w:t>Let God bless us and let all the ends of the earth fear Him.</w:t>
      </w:r>
    </w:p>
    <w:p w14:paraId="03714681" w14:textId="77777777" w:rsidR="00543C06" w:rsidRPr="00A24603" w:rsidRDefault="00543C06" w:rsidP="00543C06">
      <w:pPr>
        <w:ind w:right="-291"/>
        <w:rPr>
          <w:iCs/>
          <w:sz w:val="28"/>
          <w:szCs w:val="28"/>
        </w:rPr>
      </w:pPr>
      <w:r w:rsidRPr="00A24603">
        <w:rPr>
          <w:b/>
          <w:bCs/>
          <w:i/>
          <w:sz w:val="28"/>
          <w:szCs w:val="28"/>
        </w:rPr>
        <w:t>Refrain:</w:t>
      </w:r>
      <w:r w:rsidRPr="00A24603">
        <w:rPr>
          <w:bCs/>
          <w:i/>
          <w:sz w:val="28"/>
          <w:szCs w:val="28"/>
        </w:rPr>
        <w:t xml:space="preserve"> </w:t>
      </w:r>
      <w:r w:rsidRPr="00A24603">
        <w:rPr>
          <w:iCs/>
          <w:sz w:val="28"/>
          <w:szCs w:val="28"/>
        </w:rPr>
        <w:t>Son of God, Who rose from the dead…</w:t>
      </w:r>
    </w:p>
    <w:p w14:paraId="2BAA7C56" w14:textId="77777777" w:rsidR="00543C06" w:rsidRPr="00A24603" w:rsidRDefault="00543C06" w:rsidP="00543C06">
      <w:pPr>
        <w:ind w:right="-291"/>
        <w:rPr>
          <w:iCs/>
          <w:sz w:val="28"/>
          <w:szCs w:val="28"/>
        </w:rPr>
      </w:pPr>
    </w:p>
    <w:p w14:paraId="4670AEEE" w14:textId="77777777" w:rsidR="00543C06" w:rsidRPr="00A24603" w:rsidRDefault="00543C06" w:rsidP="00543C06">
      <w:pPr>
        <w:ind w:right="-291"/>
        <w:rPr>
          <w:b/>
          <w:iCs/>
          <w:sz w:val="28"/>
          <w:szCs w:val="28"/>
        </w:rPr>
      </w:pPr>
      <w:r w:rsidRPr="00A24603">
        <w:rPr>
          <w:b/>
          <w:iCs/>
          <w:sz w:val="28"/>
          <w:szCs w:val="28"/>
        </w:rPr>
        <w:lastRenderedPageBreak/>
        <w:t>Glory to the Father and to the Son and to the Holy Spirit, now and ever and to the ages of ages. Amen. Only Begotten Son…</w:t>
      </w:r>
    </w:p>
    <w:p w14:paraId="6BF3C96F" w14:textId="77777777" w:rsidR="00543C06" w:rsidRPr="00A24603" w:rsidRDefault="00543C06" w:rsidP="00543C06">
      <w:pPr>
        <w:ind w:right="-291"/>
        <w:rPr>
          <w:iCs/>
          <w:sz w:val="28"/>
          <w:szCs w:val="28"/>
        </w:rPr>
      </w:pPr>
    </w:p>
    <w:p w14:paraId="02839386" w14:textId="77777777" w:rsidR="00543C06" w:rsidRPr="00A24603" w:rsidRDefault="00543C06" w:rsidP="00543C06">
      <w:pPr>
        <w:ind w:right="-291"/>
        <w:rPr>
          <w:b/>
          <w:bCs/>
          <w:i/>
          <w:sz w:val="28"/>
          <w:szCs w:val="28"/>
        </w:rPr>
      </w:pPr>
      <w:r w:rsidRPr="00A24603">
        <w:rPr>
          <w:b/>
          <w:bCs/>
          <w:i/>
          <w:sz w:val="28"/>
          <w:szCs w:val="28"/>
        </w:rPr>
        <w:t>Third Antiphon, Tone 3</w:t>
      </w:r>
    </w:p>
    <w:p w14:paraId="0CBF3A40" w14:textId="77777777" w:rsidR="00543C06" w:rsidRPr="00A24603" w:rsidRDefault="00543C06" w:rsidP="00543C06">
      <w:pPr>
        <w:ind w:right="-291"/>
        <w:rPr>
          <w:bCs/>
          <w:i/>
          <w:sz w:val="28"/>
          <w:szCs w:val="28"/>
        </w:rPr>
      </w:pPr>
      <w:r w:rsidRPr="00A24603">
        <w:rPr>
          <w:b/>
          <w:bCs/>
          <w:i/>
          <w:sz w:val="28"/>
          <w:szCs w:val="28"/>
        </w:rPr>
        <w:t>Verse 1</w:t>
      </w:r>
      <w:r w:rsidRPr="00A24603">
        <w:rPr>
          <w:bCs/>
          <w:i/>
          <w:sz w:val="28"/>
          <w:szCs w:val="28"/>
        </w:rPr>
        <w:t xml:space="preserve">: </w:t>
      </w:r>
      <w:r w:rsidRPr="00A24603">
        <w:rPr>
          <w:iCs/>
          <w:sz w:val="28"/>
          <w:szCs w:val="28"/>
        </w:rPr>
        <w:t>Let God arise. Let His enemies be scattered and let those who hate Him flee from before His Face.</w:t>
      </w:r>
    </w:p>
    <w:p w14:paraId="1F2A5011" w14:textId="77777777" w:rsidR="00543C06" w:rsidRPr="00A24603" w:rsidRDefault="00543C06" w:rsidP="00543C06">
      <w:pPr>
        <w:ind w:right="-291"/>
        <w:rPr>
          <w:iCs/>
          <w:sz w:val="28"/>
          <w:szCs w:val="28"/>
        </w:rPr>
      </w:pPr>
      <w:r w:rsidRPr="00A24603">
        <w:rPr>
          <w:b/>
          <w:bCs/>
          <w:i/>
          <w:sz w:val="28"/>
          <w:szCs w:val="28"/>
        </w:rPr>
        <w:t>Tropar:</w:t>
      </w:r>
      <w:r w:rsidRPr="00A24603">
        <w:rPr>
          <w:bCs/>
          <w:i/>
          <w:sz w:val="28"/>
          <w:szCs w:val="28"/>
        </w:rPr>
        <w:t xml:space="preserve"> </w:t>
      </w:r>
      <w:r w:rsidRPr="00A24603">
        <w:rPr>
          <w:iCs/>
          <w:sz w:val="28"/>
          <w:szCs w:val="28"/>
        </w:rPr>
        <w:t>Christ is risen from the dead, trampling down Death by death, and upon those in the tombs, bestowing Life.</w:t>
      </w:r>
    </w:p>
    <w:p w14:paraId="354E6A18" w14:textId="77777777" w:rsidR="00543C06" w:rsidRPr="00A24603" w:rsidRDefault="00543C06" w:rsidP="00543C06">
      <w:pPr>
        <w:ind w:right="-291"/>
        <w:rPr>
          <w:iCs/>
          <w:sz w:val="28"/>
          <w:szCs w:val="28"/>
        </w:rPr>
      </w:pPr>
    </w:p>
    <w:p w14:paraId="1C48E1B7" w14:textId="77777777" w:rsidR="00543C06" w:rsidRPr="00A24603" w:rsidRDefault="00543C06" w:rsidP="00543C06">
      <w:pPr>
        <w:ind w:right="-291"/>
        <w:rPr>
          <w:iCs/>
          <w:sz w:val="28"/>
          <w:szCs w:val="28"/>
        </w:rPr>
      </w:pPr>
      <w:r w:rsidRPr="00A24603">
        <w:rPr>
          <w:b/>
          <w:bCs/>
          <w:i/>
          <w:sz w:val="28"/>
          <w:szCs w:val="28"/>
        </w:rPr>
        <w:t>Verse 2:</w:t>
      </w:r>
      <w:r w:rsidRPr="00A24603">
        <w:rPr>
          <w:bCs/>
          <w:i/>
          <w:sz w:val="28"/>
          <w:szCs w:val="28"/>
        </w:rPr>
        <w:t xml:space="preserve"> </w:t>
      </w:r>
      <w:r w:rsidRPr="00A24603">
        <w:rPr>
          <w:iCs/>
          <w:sz w:val="28"/>
          <w:szCs w:val="28"/>
        </w:rPr>
        <w:t>As smoke vanishes, so let them vanish; Just as wax that melts before the fire.</w:t>
      </w:r>
    </w:p>
    <w:p w14:paraId="3307F426" w14:textId="77777777" w:rsidR="00543C06" w:rsidRPr="00A24603" w:rsidRDefault="00543C06" w:rsidP="00543C06">
      <w:pPr>
        <w:ind w:right="-291"/>
        <w:rPr>
          <w:iCs/>
          <w:sz w:val="28"/>
          <w:szCs w:val="28"/>
        </w:rPr>
      </w:pPr>
      <w:r w:rsidRPr="00A24603">
        <w:rPr>
          <w:b/>
          <w:bCs/>
          <w:i/>
          <w:sz w:val="28"/>
          <w:szCs w:val="28"/>
        </w:rPr>
        <w:t>Tropar</w:t>
      </w:r>
      <w:r w:rsidRPr="00A24603">
        <w:rPr>
          <w:bCs/>
          <w:i/>
          <w:sz w:val="28"/>
          <w:szCs w:val="28"/>
        </w:rPr>
        <w:t xml:space="preserve">: </w:t>
      </w:r>
      <w:r w:rsidRPr="00A24603">
        <w:rPr>
          <w:iCs/>
          <w:sz w:val="28"/>
          <w:szCs w:val="28"/>
        </w:rPr>
        <w:t>Christ is risen from the dead…</w:t>
      </w:r>
    </w:p>
    <w:p w14:paraId="7129E7BE" w14:textId="7B254E71" w:rsidR="00543C06" w:rsidRDefault="00543C06" w:rsidP="004E1CC6">
      <w:pPr>
        <w:ind w:right="-149"/>
        <w:rPr>
          <w:bCs/>
        </w:rPr>
      </w:pPr>
    </w:p>
    <w:p w14:paraId="4FE9A778" w14:textId="77777777" w:rsidR="00543C06" w:rsidRPr="00A24603" w:rsidRDefault="00543C06" w:rsidP="00543C06">
      <w:pPr>
        <w:ind w:right="-291"/>
        <w:rPr>
          <w:iCs/>
          <w:sz w:val="28"/>
          <w:szCs w:val="28"/>
        </w:rPr>
      </w:pPr>
      <w:r w:rsidRPr="00A24603">
        <w:rPr>
          <w:b/>
          <w:bCs/>
          <w:i/>
          <w:sz w:val="28"/>
          <w:szCs w:val="28"/>
        </w:rPr>
        <w:t>Verse 3:</w:t>
      </w:r>
      <w:r w:rsidRPr="00A24603">
        <w:rPr>
          <w:bCs/>
          <w:i/>
          <w:sz w:val="28"/>
          <w:szCs w:val="28"/>
        </w:rPr>
        <w:t xml:space="preserve"> </w:t>
      </w:r>
      <w:r w:rsidRPr="00A24603">
        <w:rPr>
          <w:iCs/>
          <w:sz w:val="28"/>
          <w:szCs w:val="28"/>
        </w:rPr>
        <w:t>So the sinners will perish before the Face of God, but let the righteous be glad.</w:t>
      </w:r>
    </w:p>
    <w:p w14:paraId="51CA950A" w14:textId="77777777" w:rsidR="00543C06" w:rsidRPr="00A24603" w:rsidRDefault="00543C06" w:rsidP="00543C06">
      <w:pPr>
        <w:ind w:right="-291"/>
        <w:rPr>
          <w:iCs/>
          <w:sz w:val="28"/>
          <w:szCs w:val="28"/>
        </w:rPr>
      </w:pPr>
      <w:r w:rsidRPr="00A24603">
        <w:rPr>
          <w:b/>
          <w:bCs/>
          <w:i/>
          <w:sz w:val="28"/>
          <w:szCs w:val="28"/>
        </w:rPr>
        <w:t>Verse:</w:t>
      </w:r>
      <w:r w:rsidRPr="00A24603">
        <w:rPr>
          <w:bCs/>
          <w:i/>
          <w:sz w:val="28"/>
          <w:szCs w:val="28"/>
        </w:rPr>
        <w:t xml:space="preserve"> </w:t>
      </w:r>
      <w:r w:rsidRPr="00A24603">
        <w:rPr>
          <w:iCs/>
          <w:sz w:val="28"/>
          <w:szCs w:val="28"/>
        </w:rPr>
        <w:t>Christ is risen from the dead…</w:t>
      </w:r>
    </w:p>
    <w:p w14:paraId="63C4706E" w14:textId="77777777" w:rsidR="00543C06" w:rsidRPr="00A24603" w:rsidRDefault="00543C06" w:rsidP="00543C06">
      <w:pPr>
        <w:ind w:right="-291"/>
        <w:rPr>
          <w:iCs/>
          <w:sz w:val="28"/>
          <w:szCs w:val="28"/>
        </w:rPr>
      </w:pPr>
    </w:p>
    <w:p w14:paraId="021A16F6" w14:textId="77777777" w:rsidR="00543C06" w:rsidRPr="00A24603" w:rsidRDefault="00543C06" w:rsidP="00543C06">
      <w:pPr>
        <w:ind w:right="-291"/>
        <w:rPr>
          <w:iCs/>
          <w:sz w:val="28"/>
          <w:szCs w:val="28"/>
        </w:rPr>
      </w:pPr>
      <w:r w:rsidRPr="00A24603">
        <w:rPr>
          <w:b/>
          <w:bCs/>
          <w:i/>
          <w:sz w:val="28"/>
          <w:szCs w:val="28"/>
        </w:rPr>
        <w:t>Entrance Hymn</w:t>
      </w:r>
      <w:r w:rsidRPr="00A24603">
        <w:rPr>
          <w:bCs/>
          <w:i/>
          <w:sz w:val="28"/>
          <w:szCs w:val="28"/>
        </w:rPr>
        <w:t xml:space="preserve">: </w:t>
      </w:r>
      <w:r w:rsidRPr="00A24603">
        <w:rPr>
          <w:iCs/>
          <w:sz w:val="28"/>
          <w:szCs w:val="28"/>
        </w:rPr>
        <w:t>Bless God the Lord in the churches, you who are of Israel’s offspring.</w:t>
      </w:r>
    </w:p>
    <w:p w14:paraId="3DEF9D88" w14:textId="77777777" w:rsidR="00543C06" w:rsidRPr="00A24603" w:rsidRDefault="00543C06" w:rsidP="00543C06">
      <w:pPr>
        <w:ind w:right="-291"/>
        <w:rPr>
          <w:iCs/>
          <w:sz w:val="28"/>
          <w:szCs w:val="28"/>
        </w:rPr>
      </w:pPr>
      <w:r w:rsidRPr="00A24603">
        <w:rPr>
          <w:b/>
          <w:bCs/>
          <w:i/>
          <w:sz w:val="28"/>
          <w:szCs w:val="28"/>
        </w:rPr>
        <w:t>Tropar</w:t>
      </w:r>
      <w:r w:rsidRPr="00A24603">
        <w:rPr>
          <w:bCs/>
          <w:i/>
          <w:sz w:val="28"/>
          <w:szCs w:val="28"/>
        </w:rPr>
        <w:t xml:space="preserve">: </w:t>
      </w:r>
      <w:r w:rsidRPr="00A24603">
        <w:rPr>
          <w:iCs/>
          <w:sz w:val="28"/>
          <w:szCs w:val="28"/>
        </w:rPr>
        <w:t>Christ is risen from the dead…</w:t>
      </w:r>
    </w:p>
    <w:p w14:paraId="2C7B2CCC" w14:textId="77777777" w:rsidR="00543C06" w:rsidRPr="00A24603" w:rsidRDefault="00543C06" w:rsidP="00543C06">
      <w:pPr>
        <w:ind w:right="-291"/>
        <w:rPr>
          <w:iCs/>
          <w:sz w:val="28"/>
          <w:szCs w:val="28"/>
        </w:rPr>
      </w:pPr>
    </w:p>
    <w:p w14:paraId="0C72560B" w14:textId="77777777" w:rsidR="00543C06" w:rsidRPr="00A24603" w:rsidRDefault="00543C06" w:rsidP="00543C06">
      <w:pPr>
        <w:ind w:right="-291"/>
        <w:rPr>
          <w:iCs/>
          <w:sz w:val="28"/>
          <w:szCs w:val="28"/>
        </w:rPr>
      </w:pPr>
      <w:r w:rsidRPr="00A24603">
        <w:rPr>
          <w:b/>
          <w:bCs/>
          <w:i/>
          <w:sz w:val="28"/>
          <w:szCs w:val="28"/>
        </w:rPr>
        <w:t>Hpakoe:</w:t>
      </w:r>
      <w:r w:rsidRPr="00A24603">
        <w:rPr>
          <w:bCs/>
          <w:i/>
          <w:sz w:val="28"/>
          <w:szCs w:val="28"/>
        </w:rPr>
        <w:t xml:space="preserve"> </w:t>
      </w:r>
      <w:r w:rsidRPr="00A24603">
        <w:rPr>
          <w:iCs/>
          <w:sz w:val="28"/>
          <w:szCs w:val="28"/>
        </w:rPr>
        <w:t>Before the dawn, Mary and the women came and found the stone rolled away from the tomb. They heard the angelic voice: “Why do you seek among the dead as a man the One Who is Ever-lasting Light? Behold the clothes in the grave. Go and proclaim to the world: The Lord is risen. He has slain death, as He is the Son of God, saving the race of men.</w:t>
      </w:r>
    </w:p>
    <w:p w14:paraId="195BA5DC" w14:textId="77777777" w:rsidR="00543C06" w:rsidRPr="00A24603" w:rsidRDefault="00543C06" w:rsidP="00543C06">
      <w:pPr>
        <w:ind w:right="-291"/>
        <w:rPr>
          <w:iCs/>
          <w:sz w:val="28"/>
          <w:szCs w:val="28"/>
        </w:rPr>
      </w:pPr>
    </w:p>
    <w:p w14:paraId="6BF6B5CC" w14:textId="77777777" w:rsidR="00543C06" w:rsidRPr="00A24603" w:rsidRDefault="00543C06" w:rsidP="00543C06">
      <w:pPr>
        <w:ind w:right="-291"/>
        <w:rPr>
          <w:b/>
          <w:iCs/>
          <w:sz w:val="28"/>
          <w:szCs w:val="28"/>
        </w:rPr>
      </w:pPr>
      <w:r w:rsidRPr="00A24603">
        <w:rPr>
          <w:b/>
          <w:iCs/>
          <w:sz w:val="28"/>
          <w:szCs w:val="28"/>
        </w:rPr>
        <w:t>Glory to the Father and to the Son and to the Holy Spirit, now and ever and to the ages of ages. Amen.</w:t>
      </w:r>
    </w:p>
    <w:p w14:paraId="72A93AE2" w14:textId="77777777" w:rsidR="00543C06" w:rsidRPr="00A24603" w:rsidRDefault="00543C06" w:rsidP="00543C06">
      <w:pPr>
        <w:ind w:right="-291"/>
        <w:rPr>
          <w:bCs/>
          <w:i/>
          <w:sz w:val="28"/>
          <w:szCs w:val="28"/>
        </w:rPr>
      </w:pPr>
    </w:p>
    <w:p w14:paraId="6144DFF8" w14:textId="77777777" w:rsidR="00543C06" w:rsidRPr="00A24603" w:rsidRDefault="00543C06" w:rsidP="00543C06">
      <w:pPr>
        <w:ind w:right="-291"/>
        <w:rPr>
          <w:b/>
          <w:bCs/>
          <w:i/>
          <w:sz w:val="28"/>
          <w:szCs w:val="28"/>
        </w:rPr>
      </w:pPr>
      <w:r w:rsidRPr="00A24603">
        <w:rPr>
          <w:b/>
          <w:bCs/>
          <w:i/>
          <w:sz w:val="28"/>
          <w:szCs w:val="28"/>
        </w:rPr>
        <w:t>Kondak, Tone 8</w:t>
      </w:r>
    </w:p>
    <w:p w14:paraId="2A510E47" w14:textId="77777777" w:rsidR="00543C06" w:rsidRPr="00A24603" w:rsidRDefault="00543C06" w:rsidP="00543C06">
      <w:pPr>
        <w:ind w:right="-291"/>
        <w:rPr>
          <w:iCs/>
          <w:sz w:val="28"/>
          <w:szCs w:val="28"/>
        </w:rPr>
      </w:pPr>
      <w:r w:rsidRPr="00A24603">
        <w:rPr>
          <w:iCs/>
          <w:sz w:val="28"/>
          <w:szCs w:val="28"/>
        </w:rPr>
        <w:t>You descended into the tomb, Immortal One and destroyed the power of Death. In victory You arose, Christ God, proclaiming, “Rejoice!” to the Myrrh-bearing women. You granted peace to Your apostles and bestowed resurrection upon the fallen.</w:t>
      </w:r>
    </w:p>
    <w:p w14:paraId="029D83D4" w14:textId="77777777" w:rsidR="00543C06" w:rsidRPr="00A24603" w:rsidRDefault="00543C06" w:rsidP="00543C06">
      <w:pPr>
        <w:ind w:right="-291"/>
        <w:rPr>
          <w:iCs/>
          <w:sz w:val="28"/>
          <w:szCs w:val="28"/>
        </w:rPr>
      </w:pPr>
    </w:p>
    <w:p w14:paraId="6FD6FACF" w14:textId="77777777" w:rsidR="00543C06" w:rsidRPr="00A24603" w:rsidRDefault="00543C06" w:rsidP="00543C06">
      <w:pPr>
        <w:ind w:right="-291"/>
        <w:rPr>
          <w:b/>
          <w:bCs/>
          <w:i/>
          <w:sz w:val="28"/>
          <w:szCs w:val="28"/>
        </w:rPr>
      </w:pPr>
      <w:r w:rsidRPr="00A24603">
        <w:rPr>
          <w:b/>
          <w:bCs/>
          <w:i/>
          <w:sz w:val="28"/>
          <w:szCs w:val="28"/>
        </w:rPr>
        <w:t>Instead of the Thrice Holy Hymn:</w:t>
      </w:r>
    </w:p>
    <w:p w14:paraId="2560CA25" w14:textId="77777777" w:rsidR="00543C06" w:rsidRPr="00A24603" w:rsidRDefault="00543C06" w:rsidP="00543C06">
      <w:pPr>
        <w:ind w:right="-291"/>
        <w:rPr>
          <w:iCs/>
          <w:sz w:val="28"/>
          <w:szCs w:val="28"/>
        </w:rPr>
      </w:pPr>
      <w:r w:rsidRPr="00A24603">
        <w:rPr>
          <w:iCs/>
          <w:sz w:val="28"/>
          <w:szCs w:val="28"/>
        </w:rPr>
        <w:t>As many as have been baptized into Christ, have put on Christ. (3X)</w:t>
      </w:r>
    </w:p>
    <w:p w14:paraId="0D37AA10" w14:textId="77777777" w:rsidR="00543C06" w:rsidRPr="00A24603" w:rsidRDefault="00543C06" w:rsidP="00543C06">
      <w:pPr>
        <w:ind w:right="-291"/>
        <w:rPr>
          <w:iCs/>
          <w:sz w:val="28"/>
          <w:szCs w:val="28"/>
        </w:rPr>
      </w:pPr>
    </w:p>
    <w:p w14:paraId="2B83D944" w14:textId="77777777" w:rsidR="00543C06" w:rsidRPr="00A24603" w:rsidRDefault="00543C06" w:rsidP="00543C06">
      <w:pPr>
        <w:ind w:right="-291"/>
        <w:rPr>
          <w:b/>
          <w:bCs/>
          <w:i/>
          <w:sz w:val="28"/>
          <w:szCs w:val="28"/>
        </w:rPr>
      </w:pPr>
      <w:r w:rsidRPr="00A24603">
        <w:rPr>
          <w:b/>
          <w:bCs/>
          <w:i/>
          <w:sz w:val="28"/>
          <w:szCs w:val="28"/>
        </w:rPr>
        <w:t>Prokimen, Tone 8</w:t>
      </w:r>
    </w:p>
    <w:p w14:paraId="7C32DB0B" w14:textId="77777777" w:rsidR="00543C06" w:rsidRPr="00A24603" w:rsidRDefault="00543C06" w:rsidP="00543C06">
      <w:pPr>
        <w:ind w:right="-291"/>
        <w:rPr>
          <w:iCs/>
          <w:sz w:val="28"/>
          <w:szCs w:val="28"/>
        </w:rPr>
      </w:pPr>
      <w:r w:rsidRPr="00A24603">
        <w:rPr>
          <w:iCs/>
          <w:sz w:val="28"/>
          <w:szCs w:val="28"/>
        </w:rPr>
        <w:t>This is the day that the Lord has made, let us rejoice and be glad in it.</w:t>
      </w:r>
    </w:p>
    <w:p w14:paraId="460A30ED" w14:textId="77777777" w:rsidR="00543C06" w:rsidRPr="00A24603" w:rsidRDefault="00543C06" w:rsidP="00543C06">
      <w:pPr>
        <w:ind w:right="-291"/>
        <w:rPr>
          <w:iCs/>
          <w:sz w:val="28"/>
          <w:szCs w:val="28"/>
        </w:rPr>
      </w:pPr>
    </w:p>
    <w:p w14:paraId="1003DEB9" w14:textId="77777777" w:rsidR="00543C06" w:rsidRPr="00A24603" w:rsidRDefault="00543C06" w:rsidP="00543C06">
      <w:pPr>
        <w:ind w:right="-291"/>
        <w:rPr>
          <w:iCs/>
          <w:sz w:val="28"/>
          <w:szCs w:val="28"/>
        </w:rPr>
      </w:pPr>
      <w:r w:rsidRPr="00A24603">
        <w:rPr>
          <w:b/>
          <w:bCs/>
          <w:i/>
          <w:sz w:val="28"/>
          <w:szCs w:val="28"/>
        </w:rPr>
        <w:t>Verse:</w:t>
      </w:r>
      <w:r w:rsidRPr="00A24603">
        <w:rPr>
          <w:b/>
          <w:bCs/>
          <w:i/>
          <w:sz w:val="28"/>
          <w:szCs w:val="28"/>
          <w:lang w:val="uk-UA"/>
        </w:rPr>
        <w:t xml:space="preserve"> </w:t>
      </w:r>
      <w:r w:rsidRPr="00A24603">
        <w:rPr>
          <w:iCs/>
          <w:sz w:val="28"/>
          <w:szCs w:val="28"/>
        </w:rPr>
        <w:t>Give thanks to the Lord for He is Good, for His mercy endures forever.</w:t>
      </w:r>
    </w:p>
    <w:p w14:paraId="7F8424E3" w14:textId="77777777" w:rsidR="00543C06" w:rsidRPr="00A24603" w:rsidRDefault="00543C06" w:rsidP="00543C06">
      <w:pPr>
        <w:ind w:right="-291"/>
        <w:rPr>
          <w:iCs/>
          <w:sz w:val="28"/>
          <w:szCs w:val="28"/>
        </w:rPr>
      </w:pPr>
    </w:p>
    <w:p w14:paraId="0B8815D3" w14:textId="77777777" w:rsidR="00543C06" w:rsidRPr="00A24603" w:rsidRDefault="00543C06" w:rsidP="00543C06">
      <w:pPr>
        <w:ind w:right="-291"/>
        <w:rPr>
          <w:b/>
          <w:bCs/>
          <w:i/>
          <w:sz w:val="28"/>
          <w:szCs w:val="28"/>
        </w:rPr>
      </w:pPr>
      <w:r w:rsidRPr="00A24603">
        <w:rPr>
          <w:b/>
          <w:bCs/>
          <w:i/>
          <w:sz w:val="28"/>
          <w:szCs w:val="28"/>
        </w:rPr>
        <w:t>Epistle: Acts of the Apostles 1:1-8</w:t>
      </w:r>
    </w:p>
    <w:p w14:paraId="613F2E8C" w14:textId="661C8973" w:rsidR="00543C06" w:rsidRDefault="00543C06" w:rsidP="004E1CC6">
      <w:pPr>
        <w:ind w:right="-149"/>
        <w:rPr>
          <w:bCs/>
        </w:rPr>
      </w:pPr>
    </w:p>
    <w:p w14:paraId="615DA9D4" w14:textId="77777777" w:rsidR="00543C06" w:rsidRPr="00A24603" w:rsidRDefault="00543C06" w:rsidP="00543C06">
      <w:pPr>
        <w:ind w:right="-291"/>
        <w:rPr>
          <w:b/>
          <w:iCs/>
          <w:sz w:val="28"/>
          <w:szCs w:val="28"/>
        </w:rPr>
      </w:pPr>
      <w:r w:rsidRPr="00A24603">
        <w:rPr>
          <w:b/>
          <w:bCs/>
          <w:i/>
          <w:sz w:val="28"/>
          <w:szCs w:val="28"/>
        </w:rPr>
        <w:t>Alleluia Verses in Tone4</w:t>
      </w:r>
    </w:p>
    <w:p w14:paraId="614902F4" w14:textId="77777777" w:rsidR="00543C06" w:rsidRPr="00A24603" w:rsidRDefault="00543C06" w:rsidP="00543C06">
      <w:pPr>
        <w:ind w:right="-291"/>
        <w:rPr>
          <w:bCs/>
          <w:sz w:val="28"/>
          <w:szCs w:val="28"/>
        </w:rPr>
      </w:pPr>
      <w:r w:rsidRPr="00A24603">
        <w:rPr>
          <w:bCs/>
          <w:sz w:val="28"/>
          <w:szCs w:val="28"/>
        </w:rPr>
        <w:t>Lord, You shall rise up and have mercy on Zion.</w:t>
      </w:r>
    </w:p>
    <w:p w14:paraId="49033BC8" w14:textId="77777777" w:rsidR="00543C06" w:rsidRPr="00A24603" w:rsidRDefault="00543C06" w:rsidP="00543C06">
      <w:pPr>
        <w:ind w:right="-291"/>
        <w:rPr>
          <w:bCs/>
          <w:sz w:val="28"/>
          <w:szCs w:val="28"/>
        </w:rPr>
      </w:pPr>
    </w:p>
    <w:p w14:paraId="1C194C23" w14:textId="77777777" w:rsidR="00543C06" w:rsidRPr="00A24603" w:rsidRDefault="00543C06" w:rsidP="00543C06">
      <w:pPr>
        <w:ind w:right="-291"/>
        <w:rPr>
          <w:bCs/>
          <w:sz w:val="28"/>
          <w:szCs w:val="28"/>
        </w:rPr>
      </w:pPr>
      <w:r w:rsidRPr="00A24603">
        <w:rPr>
          <w:bCs/>
          <w:sz w:val="28"/>
          <w:szCs w:val="28"/>
        </w:rPr>
        <w:t>The Lord from Heaven has looked upon the earth.</w:t>
      </w:r>
    </w:p>
    <w:p w14:paraId="118AA473" w14:textId="77777777" w:rsidR="00543C06" w:rsidRPr="00A24603" w:rsidRDefault="00543C06" w:rsidP="00543C06">
      <w:pPr>
        <w:ind w:right="-291"/>
        <w:rPr>
          <w:bCs/>
          <w:sz w:val="28"/>
          <w:szCs w:val="28"/>
        </w:rPr>
      </w:pPr>
    </w:p>
    <w:p w14:paraId="0ED37911" w14:textId="77777777" w:rsidR="00543C06" w:rsidRPr="00A24603" w:rsidRDefault="00543C06" w:rsidP="00543C06">
      <w:pPr>
        <w:ind w:right="-291"/>
        <w:rPr>
          <w:b/>
          <w:i/>
          <w:iCs/>
          <w:sz w:val="28"/>
          <w:szCs w:val="28"/>
        </w:rPr>
      </w:pPr>
      <w:r w:rsidRPr="00A24603">
        <w:rPr>
          <w:b/>
          <w:i/>
          <w:iCs/>
          <w:sz w:val="28"/>
          <w:szCs w:val="28"/>
        </w:rPr>
        <w:t>Gospel: John 1:1-17</w:t>
      </w:r>
    </w:p>
    <w:p w14:paraId="61D837DF" w14:textId="77777777" w:rsidR="00543C06" w:rsidRPr="00A24603" w:rsidRDefault="00543C06" w:rsidP="00543C06">
      <w:pPr>
        <w:ind w:right="-291"/>
        <w:rPr>
          <w:i/>
          <w:iCs/>
          <w:sz w:val="28"/>
          <w:szCs w:val="28"/>
        </w:rPr>
      </w:pPr>
    </w:p>
    <w:p w14:paraId="3EE456C7" w14:textId="77777777" w:rsidR="00543C06" w:rsidRPr="00A24603" w:rsidRDefault="00543C06" w:rsidP="00543C06">
      <w:pPr>
        <w:ind w:right="-291"/>
        <w:rPr>
          <w:b/>
          <w:i/>
          <w:iCs/>
          <w:sz w:val="28"/>
          <w:szCs w:val="28"/>
        </w:rPr>
      </w:pPr>
      <w:r w:rsidRPr="00A24603">
        <w:rPr>
          <w:b/>
          <w:i/>
          <w:iCs/>
          <w:sz w:val="28"/>
          <w:szCs w:val="28"/>
        </w:rPr>
        <w:t>Instead of “It is right in truth…”</w:t>
      </w:r>
    </w:p>
    <w:p w14:paraId="58E1F84B" w14:textId="77777777" w:rsidR="00543C06" w:rsidRPr="00A24603" w:rsidRDefault="00543C06" w:rsidP="00543C06">
      <w:pPr>
        <w:ind w:right="-291"/>
        <w:rPr>
          <w:bCs/>
          <w:sz w:val="28"/>
          <w:szCs w:val="28"/>
        </w:rPr>
      </w:pPr>
      <w:r w:rsidRPr="00A24603">
        <w:rPr>
          <w:bCs/>
          <w:sz w:val="28"/>
          <w:szCs w:val="28"/>
        </w:rPr>
        <w:t>The angel cried to the Lady Full of Grace: Rejoice, Pure Virgin. Again I say: Rejoice. Your Son is risen from His three days in the tomb. With Himself He has raised up all the dead; Rejoice, all</w:t>
      </w:r>
    </w:p>
    <w:p w14:paraId="6FFF3394" w14:textId="77777777" w:rsidR="00543C06" w:rsidRPr="00A24603" w:rsidRDefault="00543C06" w:rsidP="00543C06">
      <w:pPr>
        <w:ind w:right="-291"/>
        <w:rPr>
          <w:bCs/>
          <w:sz w:val="28"/>
          <w:szCs w:val="28"/>
        </w:rPr>
      </w:pPr>
      <w:r w:rsidRPr="00A24603">
        <w:rPr>
          <w:bCs/>
          <w:sz w:val="28"/>
          <w:szCs w:val="28"/>
        </w:rPr>
        <w:t>peoples.</w:t>
      </w:r>
    </w:p>
    <w:p w14:paraId="2C6AA8E8" w14:textId="77777777" w:rsidR="00543C06" w:rsidRPr="00A24603" w:rsidRDefault="00543C06" w:rsidP="00543C06">
      <w:pPr>
        <w:ind w:right="-291"/>
        <w:rPr>
          <w:bCs/>
          <w:sz w:val="28"/>
          <w:szCs w:val="28"/>
        </w:rPr>
      </w:pPr>
    </w:p>
    <w:p w14:paraId="12DE94BD" w14:textId="77777777" w:rsidR="00543C06" w:rsidRPr="00A24603" w:rsidRDefault="00543C06" w:rsidP="00543C06">
      <w:pPr>
        <w:ind w:right="-291"/>
        <w:rPr>
          <w:bCs/>
          <w:sz w:val="28"/>
          <w:szCs w:val="28"/>
        </w:rPr>
      </w:pPr>
      <w:r w:rsidRPr="00A24603">
        <w:rPr>
          <w:b/>
          <w:i/>
          <w:iCs/>
          <w:sz w:val="28"/>
          <w:szCs w:val="28"/>
        </w:rPr>
        <w:t>Irmos:</w:t>
      </w:r>
      <w:r w:rsidRPr="00A24603">
        <w:rPr>
          <w:i/>
          <w:iCs/>
          <w:sz w:val="28"/>
          <w:szCs w:val="28"/>
        </w:rPr>
        <w:t xml:space="preserve"> </w:t>
      </w:r>
      <w:r w:rsidRPr="00A24603">
        <w:rPr>
          <w:bCs/>
          <w:sz w:val="28"/>
          <w:szCs w:val="28"/>
        </w:rPr>
        <w:t>Shine, Shine, O New Jerusalem for the Glory of the Lord has shone on you. Exalt, now and be glad, O Zion and rejoice, Pure Birth-Giver of God, in the Resurrection of Your Son.</w:t>
      </w:r>
    </w:p>
    <w:p w14:paraId="7FFCE2EF" w14:textId="77777777" w:rsidR="00543C06" w:rsidRPr="00A24603" w:rsidRDefault="00543C06" w:rsidP="00543C06">
      <w:pPr>
        <w:ind w:right="-291"/>
        <w:rPr>
          <w:bCs/>
          <w:sz w:val="28"/>
          <w:szCs w:val="28"/>
        </w:rPr>
      </w:pPr>
    </w:p>
    <w:p w14:paraId="239AE795" w14:textId="77777777" w:rsidR="00543C06" w:rsidRPr="00A24603" w:rsidRDefault="00543C06" w:rsidP="00543C06">
      <w:pPr>
        <w:ind w:right="-291"/>
        <w:rPr>
          <w:b/>
          <w:i/>
          <w:iCs/>
          <w:sz w:val="28"/>
          <w:szCs w:val="28"/>
        </w:rPr>
      </w:pPr>
      <w:r w:rsidRPr="00A24603">
        <w:rPr>
          <w:b/>
          <w:i/>
          <w:iCs/>
          <w:sz w:val="28"/>
          <w:szCs w:val="28"/>
        </w:rPr>
        <w:t xml:space="preserve">In place of Blessed is He Who comes in the Name of the Lord. </w:t>
      </w:r>
    </w:p>
    <w:p w14:paraId="08B3033E" w14:textId="77777777" w:rsidR="00543C06" w:rsidRPr="00A24603" w:rsidRDefault="00543C06" w:rsidP="00543C06">
      <w:pPr>
        <w:ind w:right="-291"/>
        <w:rPr>
          <w:bCs/>
          <w:sz w:val="28"/>
          <w:szCs w:val="28"/>
        </w:rPr>
      </w:pPr>
      <w:r w:rsidRPr="00A24603">
        <w:rPr>
          <w:b/>
          <w:i/>
          <w:iCs/>
          <w:sz w:val="28"/>
          <w:szCs w:val="28"/>
        </w:rPr>
        <w:t>Tropar:</w:t>
      </w:r>
      <w:r w:rsidRPr="00A24603">
        <w:rPr>
          <w:i/>
          <w:iCs/>
          <w:sz w:val="28"/>
          <w:szCs w:val="28"/>
        </w:rPr>
        <w:t xml:space="preserve"> </w:t>
      </w:r>
      <w:r w:rsidRPr="00A24603">
        <w:rPr>
          <w:bCs/>
          <w:sz w:val="28"/>
          <w:szCs w:val="28"/>
        </w:rPr>
        <w:t>Christ is risen from the dead…</w:t>
      </w:r>
    </w:p>
    <w:p w14:paraId="56901945" w14:textId="77777777" w:rsidR="00543C06" w:rsidRPr="00A24603" w:rsidRDefault="00543C06" w:rsidP="00543C06">
      <w:pPr>
        <w:ind w:right="-291"/>
        <w:rPr>
          <w:i/>
          <w:iCs/>
          <w:sz w:val="28"/>
          <w:szCs w:val="28"/>
        </w:rPr>
      </w:pPr>
    </w:p>
    <w:p w14:paraId="71264B4C" w14:textId="77777777" w:rsidR="00543C06" w:rsidRPr="00A24603" w:rsidRDefault="00543C06" w:rsidP="00543C06">
      <w:pPr>
        <w:ind w:right="-291"/>
        <w:rPr>
          <w:b/>
          <w:i/>
          <w:iCs/>
          <w:sz w:val="28"/>
          <w:szCs w:val="28"/>
        </w:rPr>
      </w:pPr>
      <w:r w:rsidRPr="00A24603">
        <w:rPr>
          <w:b/>
          <w:i/>
          <w:iCs/>
          <w:sz w:val="28"/>
          <w:szCs w:val="28"/>
        </w:rPr>
        <w:t>Communion Hymn:</w:t>
      </w:r>
    </w:p>
    <w:p w14:paraId="65239DA4" w14:textId="23718FA1" w:rsidR="00543C06" w:rsidRDefault="00543C06" w:rsidP="00543C06">
      <w:pPr>
        <w:ind w:right="-291"/>
        <w:rPr>
          <w:bCs/>
          <w:sz w:val="28"/>
          <w:szCs w:val="28"/>
        </w:rPr>
      </w:pPr>
      <w:r w:rsidRPr="00A24603">
        <w:rPr>
          <w:bCs/>
          <w:sz w:val="28"/>
          <w:szCs w:val="28"/>
        </w:rPr>
        <w:t>Receive the Body of Christ, taste of the fountain of immortality. Alleluia (3</w:t>
      </w:r>
      <w:r>
        <w:rPr>
          <w:bCs/>
          <w:sz w:val="28"/>
          <w:szCs w:val="28"/>
        </w:rPr>
        <w:t>X)</w:t>
      </w:r>
    </w:p>
    <w:p w14:paraId="569FE1CA" w14:textId="4EA5D51A" w:rsidR="00BB43BF" w:rsidRDefault="00BB43BF" w:rsidP="00543C06">
      <w:pPr>
        <w:ind w:right="-291"/>
        <w:rPr>
          <w:bCs/>
          <w:sz w:val="28"/>
          <w:szCs w:val="28"/>
        </w:rPr>
      </w:pPr>
    </w:p>
    <w:p w14:paraId="4AED34AA" w14:textId="090A3F05" w:rsidR="00BB43BF" w:rsidRPr="00A24603" w:rsidRDefault="00BB43BF" w:rsidP="00543C06">
      <w:pPr>
        <w:ind w:right="-291"/>
        <w:rPr>
          <w:bCs/>
          <w:sz w:val="28"/>
          <w:szCs w:val="28"/>
        </w:rPr>
      </w:pPr>
      <w:r w:rsidRPr="00183B36">
        <w:rPr>
          <w:b/>
          <w:bCs/>
          <w:noProof/>
          <w:color w:val="000000" w:themeColor="text1"/>
          <w:sz w:val="23"/>
          <w:szCs w:val="23"/>
          <w:lang w:val="uk-UA" w:eastAsia="uk-UA"/>
        </w:rPr>
        <w:lastRenderedPageBreak/>
        <w:drawing>
          <wp:inline distT="0" distB="0" distL="0" distR="0" wp14:anchorId="69204D73" wp14:editId="17481C2E">
            <wp:extent cx="5586103" cy="1175592"/>
            <wp:effectExtent l="19050" t="0" r="0" b="0"/>
            <wp:docPr id="2" name="Рисунок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84811" cy="1175320"/>
                    </a:xfrm>
                    <a:prstGeom prst="rect">
                      <a:avLst/>
                    </a:prstGeom>
                    <a:noFill/>
                    <a:ln w="9525">
                      <a:noFill/>
                      <a:miter lim="800000"/>
                      <a:headEnd/>
                      <a:tailEnd/>
                    </a:ln>
                  </pic:spPr>
                </pic:pic>
              </a:graphicData>
            </a:graphic>
          </wp:inline>
        </w:drawing>
      </w:r>
    </w:p>
    <w:p w14:paraId="6FD1DECF" w14:textId="77777777" w:rsidR="00543C06" w:rsidRDefault="00543C06" w:rsidP="004E1CC6">
      <w:pPr>
        <w:ind w:right="-149"/>
        <w:rPr>
          <w:bCs/>
        </w:rPr>
      </w:pPr>
    </w:p>
    <w:p w14:paraId="1319453A" w14:textId="77777777" w:rsidR="00543C06" w:rsidRPr="00183B36" w:rsidRDefault="00543C06" w:rsidP="00543C06">
      <w:pPr>
        <w:tabs>
          <w:tab w:val="left" w:pos="142"/>
        </w:tabs>
        <w:ind w:right="4"/>
        <w:rPr>
          <w:b/>
          <w:bCs/>
          <w:color w:val="000000" w:themeColor="text1"/>
          <w:sz w:val="23"/>
          <w:szCs w:val="23"/>
        </w:rPr>
      </w:pPr>
      <w:r w:rsidRPr="00183B36">
        <w:rPr>
          <w:b/>
          <w:bCs/>
          <w:color w:val="000000" w:themeColor="text1"/>
          <w:sz w:val="23"/>
          <w:szCs w:val="23"/>
        </w:rPr>
        <w:tab/>
      </w:r>
      <w:r w:rsidRPr="00183B36">
        <w:rPr>
          <w:b/>
          <w:bCs/>
          <w:color w:val="000000" w:themeColor="text1"/>
          <w:sz w:val="23"/>
          <w:szCs w:val="23"/>
          <w:lang w:val="uk-UA"/>
        </w:rPr>
        <w:tab/>
      </w:r>
      <w:r w:rsidRPr="00183B36">
        <w:rPr>
          <w:b/>
          <w:bCs/>
          <w:color w:val="000000" w:themeColor="text1"/>
          <w:sz w:val="23"/>
          <w:szCs w:val="23"/>
        </w:rPr>
        <w:t xml:space="preserve">BIRTHDAYS: </w:t>
      </w:r>
    </w:p>
    <w:p w14:paraId="4B816F54" w14:textId="77777777" w:rsidR="00543C06" w:rsidRPr="00183B36" w:rsidRDefault="00543C06" w:rsidP="00543C06">
      <w:pPr>
        <w:tabs>
          <w:tab w:val="left" w:pos="180"/>
          <w:tab w:val="left" w:pos="567"/>
          <w:tab w:val="left" w:pos="1843"/>
        </w:tabs>
        <w:ind w:firstLine="397"/>
        <w:rPr>
          <w:b/>
          <w:bCs/>
          <w:color w:val="000000" w:themeColor="text1"/>
          <w:sz w:val="23"/>
          <w:szCs w:val="23"/>
        </w:rPr>
      </w:pPr>
      <w:r w:rsidRPr="00183B36">
        <w:rPr>
          <w:b/>
          <w:bCs/>
          <w:color w:val="000000" w:themeColor="text1"/>
          <w:sz w:val="23"/>
          <w:szCs w:val="23"/>
        </w:rPr>
        <w:t>25 April…</w:t>
      </w:r>
      <w:r w:rsidRPr="00183B36">
        <w:rPr>
          <w:bCs/>
          <w:color w:val="000000" w:themeColor="text1"/>
          <w:sz w:val="23"/>
          <w:szCs w:val="23"/>
        </w:rPr>
        <w:t>Andrea Sawarynski</w:t>
      </w:r>
    </w:p>
    <w:p w14:paraId="3F98B844" w14:textId="77777777" w:rsidR="00543C06" w:rsidRPr="00183B36" w:rsidRDefault="00543C06" w:rsidP="00543C06">
      <w:pPr>
        <w:tabs>
          <w:tab w:val="left" w:pos="180"/>
          <w:tab w:val="left" w:pos="567"/>
          <w:tab w:val="left" w:pos="1843"/>
        </w:tabs>
        <w:spacing w:after="120"/>
        <w:ind w:firstLine="709"/>
        <w:rPr>
          <w:b/>
          <w:bCs/>
          <w:color w:val="000000" w:themeColor="text1"/>
          <w:sz w:val="23"/>
          <w:szCs w:val="23"/>
          <w:lang w:val="uk-UA"/>
        </w:rPr>
      </w:pPr>
      <w:r w:rsidRPr="00183B36">
        <w:rPr>
          <w:b/>
          <w:bCs/>
          <w:color w:val="000000" w:themeColor="text1"/>
          <w:sz w:val="23"/>
          <w:szCs w:val="23"/>
        </w:rPr>
        <w:t>MNOHAYA LITA! MANY YEARS!</w:t>
      </w:r>
    </w:p>
    <w:p w14:paraId="60E1DEDE" w14:textId="77777777" w:rsidR="00543C06" w:rsidRPr="00183B36" w:rsidRDefault="00543C06" w:rsidP="00543C06">
      <w:pPr>
        <w:tabs>
          <w:tab w:val="left" w:pos="180"/>
          <w:tab w:val="left" w:pos="567"/>
          <w:tab w:val="left" w:pos="1843"/>
        </w:tabs>
        <w:ind w:firstLine="709"/>
        <w:rPr>
          <w:b/>
          <w:bCs/>
          <w:color w:val="000000" w:themeColor="text1"/>
          <w:sz w:val="23"/>
          <w:szCs w:val="23"/>
        </w:rPr>
      </w:pPr>
      <w:r w:rsidRPr="00183B36">
        <w:rPr>
          <w:b/>
          <w:bCs/>
          <w:color w:val="000000" w:themeColor="text1"/>
          <w:sz w:val="23"/>
          <w:szCs w:val="23"/>
        </w:rPr>
        <w:t>NECROLOGY:</w:t>
      </w:r>
    </w:p>
    <w:p w14:paraId="542FE681" w14:textId="77777777" w:rsidR="00543C06" w:rsidRPr="00183B36" w:rsidRDefault="00543C06" w:rsidP="00543C06">
      <w:pPr>
        <w:ind w:firstLine="397"/>
        <w:rPr>
          <w:b/>
          <w:color w:val="000000" w:themeColor="text1"/>
          <w:sz w:val="23"/>
          <w:szCs w:val="23"/>
          <w:shd w:val="clear" w:color="auto" w:fill="FFFFFF"/>
        </w:rPr>
      </w:pPr>
      <w:r w:rsidRPr="00183B36">
        <w:rPr>
          <w:b/>
          <w:color w:val="000000" w:themeColor="text1"/>
          <w:sz w:val="23"/>
          <w:szCs w:val="23"/>
          <w:shd w:val="clear" w:color="auto" w:fill="FFFFFF"/>
        </w:rPr>
        <w:t>20 April…</w:t>
      </w:r>
      <w:r w:rsidRPr="00183B36">
        <w:rPr>
          <w:color w:val="000000" w:themeColor="text1"/>
          <w:sz w:val="23"/>
          <w:szCs w:val="23"/>
          <w:shd w:val="clear" w:color="auto" w:fill="FFFFFF"/>
        </w:rPr>
        <w:t>Martin Sheska ‘12</w:t>
      </w:r>
    </w:p>
    <w:p w14:paraId="4CAAC65E" w14:textId="77777777" w:rsidR="00543C06" w:rsidRPr="00183B36" w:rsidRDefault="00543C06" w:rsidP="00543C06">
      <w:pPr>
        <w:ind w:firstLine="397"/>
        <w:rPr>
          <w:b/>
          <w:color w:val="000000" w:themeColor="text1"/>
          <w:sz w:val="23"/>
          <w:szCs w:val="23"/>
          <w:shd w:val="clear" w:color="auto" w:fill="FFFFFF"/>
        </w:rPr>
      </w:pPr>
      <w:r w:rsidRPr="00183B36">
        <w:rPr>
          <w:b/>
          <w:color w:val="000000" w:themeColor="text1"/>
          <w:sz w:val="23"/>
          <w:szCs w:val="23"/>
          <w:shd w:val="clear" w:color="auto" w:fill="FFFFFF"/>
        </w:rPr>
        <w:t>21 April…</w:t>
      </w:r>
      <w:r w:rsidRPr="00183B36">
        <w:rPr>
          <w:color w:val="000000" w:themeColor="text1"/>
          <w:sz w:val="23"/>
          <w:szCs w:val="23"/>
          <w:shd w:val="clear" w:color="auto" w:fill="FFFFFF"/>
        </w:rPr>
        <w:t>Antin Masur ’44, Jameleh Azar ‘85</w:t>
      </w:r>
    </w:p>
    <w:p w14:paraId="4E88E661" w14:textId="77777777" w:rsidR="00543C06" w:rsidRPr="00183B36" w:rsidRDefault="00543C06" w:rsidP="00543C06">
      <w:pPr>
        <w:ind w:firstLine="397"/>
        <w:rPr>
          <w:b/>
          <w:color w:val="000000" w:themeColor="text1"/>
          <w:sz w:val="23"/>
          <w:szCs w:val="23"/>
          <w:shd w:val="clear" w:color="auto" w:fill="FFFFFF"/>
        </w:rPr>
      </w:pPr>
      <w:r w:rsidRPr="00183B36">
        <w:rPr>
          <w:b/>
          <w:color w:val="000000" w:themeColor="text1"/>
          <w:sz w:val="23"/>
          <w:szCs w:val="23"/>
          <w:shd w:val="clear" w:color="auto" w:fill="FFFFFF"/>
        </w:rPr>
        <w:t>22 April…</w:t>
      </w:r>
      <w:r w:rsidRPr="00183B36">
        <w:rPr>
          <w:color w:val="000000" w:themeColor="text1"/>
          <w:sz w:val="23"/>
          <w:szCs w:val="23"/>
          <w:shd w:val="clear" w:color="auto" w:fill="FFFFFF"/>
        </w:rPr>
        <w:t>Alexander Poticha ’62, Michael Lubenesky ‘01</w:t>
      </w:r>
    </w:p>
    <w:p w14:paraId="74FAF618" w14:textId="77777777" w:rsidR="00543C06" w:rsidRPr="00183B36" w:rsidRDefault="00543C06" w:rsidP="00543C06">
      <w:pPr>
        <w:ind w:firstLine="397"/>
        <w:rPr>
          <w:b/>
          <w:color w:val="000000" w:themeColor="text1"/>
          <w:sz w:val="23"/>
          <w:szCs w:val="23"/>
          <w:shd w:val="clear" w:color="auto" w:fill="FFFFFF"/>
        </w:rPr>
      </w:pPr>
      <w:r w:rsidRPr="00183B36">
        <w:rPr>
          <w:b/>
          <w:color w:val="000000" w:themeColor="text1"/>
          <w:sz w:val="23"/>
          <w:szCs w:val="23"/>
          <w:shd w:val="clear" w:color="auto" w:fill="FFFFFF"/>
        </w:rPr>
        <w:t>24 April…</w:t>
      </w:r>
      <w:r w:rsidRPr="00183B36">
        <w:rPr>
          <w:color w:val="000000" w:themeColor="text1"/>
          <w:sz w:val="23"/>
          <w:szCs w:val="23"/>
          <w:shd w:val="clear" w:color="auto" w:fill="FFFFFF"/>
        </w:rPr>
        <w:t>Ivan Lutyi ‘79</w:t>
      </w:r>
    </w:p>
    <w:p w14:paraId="5ABFF545" w14:textId="77777777" w:rsidR="00543C06" w:rsidRPr="00183B36" w:rsidRDefault="00543C06" w:rsidP="00543C06">
      <w:pPr>
        <w:ind w:firstLine="397"/>
        <w:rPr>
          <w:color w:val="000000" w:themeColor="text1"/>
          <w:sz w:val="23"/>
          <w:szCs w:val="23"/>
          <w:shd w:val="clear" w:color="auto" w:fill="FFFFFF"/>
        </w:rPr>
      </w:pPr>
      <w:r w:rsidRPr="00183B36">
        <w:rPr>
          <w:b/>
          <w:color w:val="000000" w:themeColor="text1"/>
          <w:sz w:val="23"/>
          <w:szCs w:val="23"/>
          <w:shd w:val="clear" w:color="auto" w:fill="FFFFFF"/>
        </w:rPr>
        <w:t>25 April…</w:t>
      </w:r>
      <w:r w:rsidRPr="00183B36">
        <w:rPr>
          <w:color w:val="000000" w:themeColor="text1"/>
          <w:sz w:val="23"/>
          <w:szCs w:val="23"/>
          <w:shd w:val="clear" w:color="auto" w:fill="FFFFFF"/>
        </w:rPr>
        <w:t>Mary Gulka ‘55</w:t>
      </w:r>
    </w:p>
    <w:p w14:paraId="11315054" w14:textId="77777777" w:rsidR="00543C06" w:rsidRPr="00183B36" w:rsidRDefault="00543C06" w:rsidP="00543C06">
      <w:pPr>
        <w:tabs>
          <w:tab w:val="left" w:pos="142"/>
        </w:tabs>
        <w:spacing w:after="120"/>
        <w:ind w:firstLine="709"/>
        <w:rPr>
          <w:b/>
          <w:bCs/>
          <w:color w:val="000000" w:themeColor="text1"/>
          <w:sz w:val="23"/>
          <w:szCs w:val="23"/>
          <w:lang w:val="uk-UA"/>
        </w:rPr>
      </w:pPr>
      <w:r w:rsidRPr="00183B36">
        <w:rPr>
          <w:b/>
          <w:bCs/>
          <w:color w:val="000000" w:themeColor="text1"/>
          <w:sz w:val="23"/>
          <w:szCs w:val="23"/>
        </w:rPr>
        <w:tab/>
        <w:t>VICHNAYA PAMYAT! MEMORY ETERNAL!</w:t>
      </w:r>
    </w:p>
    <w:p w14:paraId="2BE36E73" w14:textId="77777777" w:rsidR="00543C06" w:rsidRPr="00183B36" w:rsidRDefault="00543C06" w:rsidP="00543C06">
      <w:pPr>
        <w:spacing w:after="120"/>
        <w:ind w:firstLine="397"/>
        <w:jc w:val="both"/>
        <w:rPr>
          <w:color w:val="000000" w:themeColor="text1"/>
          <w:sz w:val="23"/>
          <w:szCs w:val="23"/>
        </w:rPr>
      </w:pPr>
      <w:r w:rsidRPr="00183B36">
        <w:rPr>
          <w:b/>
          <w:color w:val="000000" w:themeColor="text1"/>
          <w:sz w:val="23"/>
          <w:szCs w:val="23"/>
        </w:rPr>
        <w:t>Donation</w:t>
      </w:r>
      <w:r w:rsidRPr="00183B36">
        <w:rPr>
          <w:color w:val="000000" w:themeColor="text1"/>
          <w:sz w:val="23"/>
          <w:szCs w:val="23"/>
        </w:rPr>
        <w:t xml:space="preserve"> in memory of Elizabeth Paukovitz from Michael Hnatow – 20$, Steve and Melanie Unger – 50$. Thank you!</w:t>
      </w:r>
    </w:p>
    <w:p w14:paraId="4F10F3A4" w14:textId="77777777" w:rsidR="00543C06" w:rsidRPr="00183B36" w:rsidRDefault="00543C06" w:rsidP="00543C06">
      <w:pPr>
        <w:widowControl/>
        <w:shd w:val="clear" w:color="auto" w:fill="FFFFFF"/>
        <w:overflowPunct/>
        <w:adjustRightInd/>
        <w:spacing w:after="120"/>
        <w:ind w:firstLine="397"/>
        <w:jc w:val="both"/>
        <w:rPr>
          <w:rFonts w:eastAsia="Times New Roman"/>
          <w:caps/>
          <w:color w:val="000000" w:themeColor="text1"/>
          <w:kern w:val="0"/>
          <w:sz w:val="23"/>
          <w:szCs w:val="23"/>
          <w:lang w:eastAsia="uk-UA"/>
        </w:rPr>
      </w:pPr>
      <w:r w:rsidRPr="00183B36">
        <w:rPr>
          <w:rFonts w:eastAsia="Times New Roman"/>
          <w:b/>
          <w:caps/>
          <w:color w:val="000000" w:themeColor="text1"/>
          <w:kern w:val="0"/>
          <w:sz w:val="23"/>
          <w:szCs w:val="23"/>
          <w:lang w:eastAsia="uk-UA"/>
        </w:rPr>
        <w:t>2020 ESSAY CONTEST.</w:t>
      </w:r>
      <w:r w:rsidRPr="00183B36">
        <w:rPr>
          <w:rFonts w:eastAsia="Times New Roman"/>
          <w:caps/>
          <w:color w:val="000000" w:themeColor="text1"/>
          <w:kern w:val="0"/>
          <w:sz w:val="23"/>
          <w:szCs w:val="23"/>
          <w:lang w:eastAsia="uk-UA"/>
        </w:rPr>
        <w:t xml:space="preserve"> </w:t>
      </w:r>
      <w:r w:rsidRPr="00183B36">
        <w:rPr>
          <w:color w:val="000000" w:themeColor="text1"/>
          <w:sz w:val="23"/>
          <w:szCs w:val="23"/>
          <w:shd w:val="clear" w:color="auto" w:fill="FFFFFF"/>
        </w:rPr>
        <w:t xml:space="preserve">Let's participate! </w:t>
      </w:r>
      <w:r w:rsidRPr="00183B36">
        <w:rPr>
          <w:rFonts w:eastAsia="Times New Roman"/>
          <w:b/>
          <w:color w:val="000000" w:themeColor="text1"/>
          <w:kern w:val="0"/>
          <w:sz w:val="23"/>
          <w:szCs w:val="23"/>
          <w:lang w:eastAsia="uk-UA"/>
        </w:rPr>
        <w:t>https://uolofusa.org/essaycontest</w:t>
      </w:r>
    </w:p>
    <w:p w14:paraId="585FA774" w14:textId="77777777" w:rsidR="00543C06" w:rsidRPr="00183B36" w:rsidRDefault="00543C06" w:rsidP="00543C06">
      <w:pPr>
        <w:spacing w:after="120"/>
        <w:ind w:firstLine="397"/>
        <w:jc w:val="both"/>
        <w:rPr>
          <w:color w:val="000000" w:themeColor="text1"/>
          <w:sz w:val="23"/>
          <w:szCs w:val="23"/>
        </w:rPr>
      </w:pPr>
      <w:r w:rsidRPr="00183B36">
        <w:rPr>
          <w:b/>
          <w:bCs/>
          <w:color w:val="000000" w:themeColor="text1"/>
          <w:sz w:val="23"/>
          <w:szCs w:val="23"/>
        </w:rPr>
        <w:t>The Youth of our Parish are collecting funds for the Ukrainian Orthodox Church of the USA</w:t>
      </w:r>
      <w:r w:rsidRPr="00183B36">
        <w:rPr>
          <w:color w:val="000000" w:themeColor="text1"/>
          <w:sz w:val="23"/>
          <w:szCs w:val="23"/>
        </w:rPr>
        <w:t xml:space="preserve"> as part of the Great Lent Giveaway 2020. You can participate by our Facebook page. Thank you for your generous donations!</w:t>
      </w:r>
    </w:p>
    <w:p w14:paraId="68A7F4EA" w14:textId="77777777" w:rsidR="00543C06" w:rsidRPr="00183B36" w:rsidRDefault="00543C06" w:rsidP="00543C06">
      <w:pPr>
        <w:spacing w:after="120"/>
        <w:ind w:firstLine="397"/>
        <w:jc w:val="both"/>
        <w:rPr>
          <w:b/>
          <w:bCs/>
          <w:color w:val="000000" w:themeColor="text1"/>
          <w:sz w:val="23"/>
          <w:szCs w:val="23"/>
        </w:rPr>
      </w:pPr>
      <w:r w:rsidRPr="00183B36">
        <w:rPr>
          <w:b/>
          <w:bCs/>
          <w:color w:val="000000" w:themeColor="text1"/>
          <w:sz w:val="23"/>
          <w:szCs w:val="23"/>
        </w:rPr>
        <w:t>Regarding to the situation and with blessing of our Hierarchs, Sunday School, Pierogi making and Church Studies, ARE CANCELLED. All the Services are served behind the closed doors.</w:t>
      </w:r>
    </w:p>
    <w:p w14:paraId="0E6BA4CE" w14:textId="77777777" w:rsidR="00543C06" w:rsidRPr="00183B36" w:rsidRDefault="00543C06" w:rsidP="00543C06">
      <w:pPr>
        <w:spacing w:after="120"/>
        <w:ind w:firstLine="397"/>
        <w:jc w:val="both"/>
        <w:rPr>
          <w:b/>
          <w:bCs/>
          <w:color w:val="000000" w:themeColor="text1"/>
          <w:sz w:val="23"/>
          <w:szCs w:val="23"/>
        </w:rPr>
      </w:pPr>
      <w:r>
        <w:rPr>
          <w:rStyle w:val="Strong"/>
          <w:color w:val="000000" w:themeColor="text1"/>
          <w:sz w:val="23"/>
          <w:szCs w:val="23"/>
        </w:rPr>
        <w:t xml:space="preserve">LET’S BLESS OUR BASKETS ALTOGETHER </w:t>
      </w:r>
      <w:r w:rsidRPr="00183B36">
        <w:rPr>
          <w:rStyle w:val="Strong"/>
          <w:color w:val="000000" w:themeColor="text1"/>
          <w:sz w:val="23"/>
          <w:szCs w:val="23"/>
        </w:rPr>
        <w:t>ABOUT THE SAME TIME</w:t>
      </w:r>
      <w:r>
        <w:rPr>
          <w:rStyle w:val="Strong"/>
          <w:color w:val="000000" w:themeColor="text1"/>
          <w:sz w:val="23"/>
          <w:szCs w:val="23"/>
        </w:rPr>
        <w:t xml:space="preserve"> AS IN</w:t>
      </w:r>
      <w:r w:rsidRPr="00183B36">
        <w:rPr>
          <w:rStyle w:val="Strong"/>
          <w:color w:val="000000" w:themeColor="text1"/>
          <w:sz w:val="23"/>
          <w:szCs w:val="23"/>
        </w:rPr>
        <w:t xml:space="preserve"> THE</w:t>
      </w:r>
      <w:r>
        <w:rPr>
          <w:rStyle w:val="Strong"/>
          <w:color w:val="000000" w:themeColor="text1"/>
          <w:sz w:val="23"/>
          <w:szCs w:val="23"/>
        </w:rPr>
        <w:t xml:space="preserve"> CHURCH</w:t>
      </w:r>
      <w:r w:rsidRPr="00183B36">
        <w:rPr>
          <w:rStyle w:val="Strong"/>
          <w:color w:val="000000" w:themeColor="text1"/>
          <w:sz w:val="23"/>
          <w:szCs w:val="23"/>
        </w:rPr>
        <w:t xml:space="preserve"> –</w:t>
      </w:r>
      <w:r>
        <w:rPr>
          <w:rStyle w:val="Strong"/>
          <w:color w:val="000000" w:themeColor="text1"/>
          <w:sz w:val="23"/>
          <w:szCs w:val="23"/>
        </w:rPr>
        <w:t xml:space="preserve"> BETWEEN </w:t>
      </w:r>
      <w:r w:rsidRPr="00183B36">
        <w:rPr>
          <w:rStyle w:val="Strong"/>
          <w:color w:val="000000" w:themeColor="text1"/>
          <w:sz w:val="23"/>
          <w:szCs w:val="23"/>
        </w:rPr>
        <w:t>9:30</w:t>
      </w:r>
      <w:r>
        <w:rPr>
          <w:rStyle w:val="Strong"/>
          <w:color w:val="000000" w:themeColor="text1"/>
          <w:sz w:val="23"/>
          <w:szCs w:val="23"/>
        </w:rPr>
        <w:t xml:space="preserve"> AM – 10:00</w:t>
      </w:r>
      <w:r w:rsidRPr="00183B36">
        <w:rPr>
          <w:rStyle w:val="Strong"/>
          <w:color w:val="000000" w:themeColor="text1"/>
          <w:sz w:val="23"/>
          <w:szCs w:val="23"/>
        </w:rPr>
        <w:t xml:space="preserve"> AM. PLEASE</w:t>
      </w:r>
      <w:r>
        <w:rPr>
          <w:rStyle w:val="Strong"/>
          <w:color w:val="000000" w:themeColor="text1"/>
          <w:sz w:val="23"/>
          <w:szCs w:val="23"/>
        </w:rPr>
        <w:t>,</w:t>
      </w:r>
      <w:r w:rsidRPr="00183B36">
        <w:rPr>
          <w:rStyle w:val="Strong"/>
          <w:color w:val="000000" w:themeColor="text1"/>
          <w:sz w:val="23"/>
          <w:szCs w:val="23"/>
        </w:rPr>
        <w:t xml:space="preserve"> </w:t>
      </w:r>
      <w:r>
        <w:rPr>
          <w:rStyle w:val="Strong"/>
          <w:color w:val="000000" w:themeColor="text1"/>
          <w:sz w:val="23"/>
          <w:szCs w:val="23"/>
        </w:rPr>
        <w:t>USE THE P</w:t>
      </w:r>
      <w:r w:rsidRPr="00183B36">
        <w:rPr>
          <w:rStyle w:val="Strong"/>
          <w:color w:val="000000" w:themeColor="text1"/>
          <w:sz w:val="23"/>
          <w:szCs w:val="23"/>
        </w:rPr>
        <w:t>R</w:t>
      </w:r>
      <w:r>
        <w:rPr>
          <w:rStyle w:val="Strong"/>
          <w:color w:val="000000" w:themeColor="text1"/>
          <w:sz w:val="23"/>
          <w:szCs w:val="23"/>
        </w:rPr>
        <w:t>A</w:t>
      </w:r>
      <w:r w:rsidRPr="00183B36">
        <w:rPr>
          <w:rStyle w:val="Strong"/>
          <w:color w:val="000000" w:themeColor="text1"/>
          <w:sz w:val="23"/>
          <w:szCs w:val="23"/>
        </w:rPr>
        <w:t xml:space="preserve">YERS FOR THE BLESSING OF PASKA AND BASKETS </w:t>
      </w:r>
      <w:r>
        <w:rPr>
          <w:rStyle w:val="Strong"/>
          <w:color w:val="000000" w:themeColor="text1"/>
          <w:sz w:val="23"/>
          <w:szCs w:val="23"/>
        </w:rPr>
        <w:t xml:space="preserve">(YOU CAN ALSO FIND IT </w:t>
      </w:r>
      <w:r w:rsidRPr="00183B36">
        <w:rPr>
          <w:rStyle w:val="Strong"/>
          <w:color w:val="000000" w:themeColor="text1"/>
          <w:sz w:val="23"/>
          <w:szCs w:val="23"/>
        </w:rPr>
        <w:t>ON OUR WEBSITE OR FACEBOOK PAGE</w:t>
      </w:r>
      <w:r>
        <w:rPr>
          <w:rStyle w:val="Strong"/>
          <w:color w:val="000000" w:themeColor="text1"/>
          <w:sz w:val="23"/>
          <w:szCs w:val="23"/>
        </w:rPr>
        <w:t>)</w:t>
      </w:r>
      <w:r w:rsidRPr="00183B36">
        <w:rPr>
          <w:rStyle w:val="Strong"/>
          <w:color w:val="000000" w:themeColor="text1"/>
          <w:sz w:val="23"/>
          <w:szCs w:val="23"/>
        </w:rPr>
        <w:t xml:space="preserve">. </w:t>
      </w:r>
    </w:p>
    <w:p w14:paraId="529E269C" w14:textId="77777777" w:rsidR="00543C06" w:rsidRPr="00183B36" w:rsidRDefault="00543C06" w:rsidP="00543C06">
      <w:pPr>
        <w:ind w:firstLine="397"/>
        <w:jc w:val="center"/>
        <w:rPr>
          <w:color w:val="000000" w:themeColor="text1"/>
          <w:sz w:val="23"/>
          <w:szCs w:val="23"/>
        </w:rPr>
      </w:pPr>
      <w:r w:rsidRPr="00183B36">
        <w:rPr>
          <w:b/>
          <w:color w:val="000000" w:themeColor="text1"/>
          <w:sz w:val="23"/>
          <w:szCs w:val="23"/>
        </w:rPr>
        <w:t xml:space="preserve">PASCHA: </w:t>
      </w:r>
      <w:r w:rsidRPr="00183B36">
        <w:rPr>
          <w:color w:val="000000" w:themeColor="text1"/>
          <w:sz w:val="23"/>
          <w:szCs w:val="23"/>
        </w:rPr>
        <w:t>By St. Gregory of Nyssa</w:t>
      </w:r>
    </w:p>
    <w:p w14:paraId="183C1C38" w14:textId="77777777" w:rsidR="00543C06" w:rsidRPr="00183B36" w:rsidRDefault="00543C06" w:rsidP="00543C06">
      <w:pPr>
        <w:ind w:firstLine="397"/>
        <w:jc w:val="both"/>
        <w:rPr>
          <w:color w:val="000000" w:themeColor="text1"/>
          <w:sz w:val="23"/>
          <w:szCs w:val="23"/>
        </w:rPr>
      </w:pPr>
      <w:r w:rsidRPr="00183B36">
        <w:rPr>
          <w:color w:val="000000" w:themeColor="text1"/>
          <w:sz w:val="23"/>
          <w:szCs w:val="23"/>
        </w:rPr>
        <w:t>This is the day which the Lord has made. Let us rejoice and be glad in it! O glorious state, O sweet invitation! Who tarries in accepting this invitation? Joy is the task, jubilation the injunction, through which the judgment growing out of sin is suspended and sorrow is turned into happiness.</w:t>
      </w:r>
    </w:p>
    <w:p w14:paraId="61AC458D" w14:textId="29211CCC" w:rsidR="00BB43BF" w:rsidRPr="00183B36" w:rsidRDefault="00543C06" w:rsidP="00BB43BF">
      <w:pPr>
        <w:ind w:firstLine="397"/>
        <w:jc w:val="both"/>
        <w:rPr>
          <w:color w:val="000000" w:themeColor="text1"/>
          <w:sz w:val="23"/>
          <w:szCs w:val="23"/>
        </w:rPr>
      </w:pPr>
      <w:r w:rsidRPr="00183B36">
        <w:rPr>
          <w:color w:val="000000" w:themeColor="text1"/>
          <w:sz w:val="23"/>
          <w:szCs w:val="23"/>
        </w:rPr>
        <w:t xml:space="preserve">Every memory of our condemnation is totally wiped out. Formerly birth was with pain but now without. Formerly we were born as sons of men but now as children of God. Formerly we were sent down from heaven to earth but now the Heavenly One has made us heavenly. Formerly death ruled through the power of sin but now through life justice has got the upper hand. One </w:t>
      </w:r>
      <w:r w:rsidRPr="00183B36">
        <w:rPr>
          <w:color w:val="000000" w:themeColor="text1"/>
          <w:sz w:val="23"/>
          <w:szCs w:val="23"/>
        </w:rPr>
        <w:lastRenderedPageBreak/>
        <w:t>person opened the portal of death; Another Person led life back. We lost life through</w:t>
      </w:r>
      <w:r w:rsidR="00BB43BF" w:rsidRPr="00BB43BF">
        <w:rPr>
          <w:color w:val="000000" w:themeColor="text1"/>
          <w:sz w:val="23"/>
          <w:szCs w:val="23"/>
        </w:rPr>
        <w:t xml:space="preserve"> </w:t>
      </w:r>
      <w:r w:rsidR="00BB43BF" w:rsidRPr="00183B36">
        <w:rPr>
          <w:color w:val="000000" w:themeColor="text1"/>
          <w:sz w:val="23"/>
          <w:szCs w:val="23"/>
        </w:rPr>
        <w:t>death in former times, but now death has been conquered by life. We hid under the fig-tree of shame, but now in glory we approach the Tree of Life. We were driven out of paradise for our disobedience, but now by faith we gain paradise. Again the fruit is offered us for our enjoyment at will. Once more the fountain of paradise parted four-fold by the streams of the Gospel, give drink to the whole Church – so that the Church may cause the furrows of our soul to overflow, those furrows ploughed by the teaching of Him Who sowed the word – and that the fruits of virtue may multiply. What, then, shall we do? What, indeed, but imitate the skipping of the mountains and hills in the Prophet? For the mountains, he says, skipped like rams and the hills like young lambs (Ps. 114:4,6).</w:t>
      </w:r>
    </w:p>
    <w:p w14:paraId="28F50F49" w14:textId="77777777" w:rsidR="00BB43BF" w:rsidRPr="00183B36" w:rsidRDefault="00BB43BF" w:rsidP="00BB43BF">
      <w:pPr>
        <w:ind w:firstLine="397"/>
        <w:jc w:val="both"/>
        <w:rPr>
          <w:color w:val="000000" w:themeColor="text1"/>
          <w:sz w:val="23"/>
          <w:szCs w:val="23"/>
        </w:rPr>
      </w:pPr>
      <w:r w:rsidRPr="00183B36">
        <w:rPr>
          <w:color w:val="000000" w:themeColor="text1"/>
          <w:sz w:val="23"/>
          <w:szCs w:val="23"/>
        </w:rPr>
        <w:t>Come, then, and let us rejoice in the Lord Who has broken the power of the enemy and has raised the sign of victory of the Cross through the overthrow of the adversary. Let us raise a battle cry. But a battle-cry is a shout of victory. Because now the battle line of the enemy has been cast down, he who has power over the evil hosts of demons had vanished and, being uprooted, has sunk back into nullity.</w:t>
      </w:r>
    </w:p>
    <w:p w14:paraId="5C582DEC" w14:textId="77777777" w:rsidR="00BB43BF" w:rsidRPr="00183B36" w:rsidRDefault="00BB43BF" w:rsidP="00BB43BF">
      <w:pPr>
        <w:spacing w:after="120"/>
        <w:ind w:firstLine="397"/>
        <w:jc w:val="both"/>
        <w:rPr>
          <w:rStyle w:val="Strong"/>
          <w:b w:val="0"/>
          <w:bCs w:val="0"/>
          <w:color w:val="000000" w:themeColor="text1"/>
          <w:sz w:val="23"/>
          <w:szCs w:val="23"/>
        </w:rPr>
      </w:pPr>
      <w:r w:rsidRPr="00183B36">
        <w:rPr>
          <w:color w:val="000000" w:themeColor="text1"/>
          <w:sz w:val="23"/>
          <w:szCs w:val="23"/>
        </w:rPr>
        <w:t>Let us proclaim that it is God, the great Lord and great King of all the earth, Who has blessed the crown of His Acceptable Year and has gathered us to this spiritual congregation in the Lord Christ Jesus, to Whom be the honor to the ages of ages.</w:t>
      </w:r>
    </w:p>
    <w:p w14:paraId="3DE69EBC" w14:textId="77777777" w:rsidR="00BB43BF" w:rsidRPr="00183B36" w:rsidRDefault="00BB43BF" w:rsidP="00BB43BF">
      <w:pPr>
        <w:ind w:firstLine="397"/>
        <w:jc w:val="center"/>
        <w:rPr>
          <w:color w:val="000000" w:themeColor="text1"/>
          <w:sz w:val="23"/>
          <w:szCs w:val="23"/>
        </w:rPr>
      </w:pPr>
      <w:r w:rsidRPr="00183B36">
        <w:rPr>
          <w:b/>
          <w:color w:val="000000" w:themeColor="text1"/>
          <w:sz w:val="23"/>
          <w:szCs w:val="23"/>
        </w:rPr>
        <w:t>ILLUS</w:t>
      </w:r>
      <w:r>
        <w:rPr>
          <w:b/>
          <w:color w:val="000000" w:themeColor="text1"/>
          <w:sz w:val="23"/>
          <w:szCs w:val="23"/>
        </w:rPr>
        <w:t>T</w:t>
      </w:r>
      <w:r w:rsidRPr="00183B36">
        <w:rPr>
          <w:b/>
          <w:color w:val="000000" w:themeColor="text1"/>
          <w:sz w:val="23"/>
          <w:szCs w:val="23"/>
        </w:rPr>
        <w:t>RATION</w:t>
      </w:r>
    </w:p>
    <w:p w14:paraId="536470A1" w14:textId="77777777" w:rsidR="00BB43BF" w:rsidRPr="00183B36" w:rsidRDefault="00BB43BF" w:rsidP="00BB43BF">
      <w:pPr>
        <w:widowControl/>
        <w:overflowPunct/>
        <w:adjustRightInd/>
        <w:ind w:firstLine="397"/>
        <w:jc w:val="both"/>
        <w:rPr>
          <w:rFonts w:eastAsia="Times New Roman"/>
          <w:b/>
          <w:color w:val="000000" w:themeColor="text1"/>
          <w:kern w:val="0"/>
          <w:sz w:val="23"/>
          <w:szCs w:val="23"/>
          <w:lang w:val="uk-UA" w:eastAsia="uk-UA"/>
        </w:rPr>
      </w:pPr>
      <w:r w:rsidRPr="00183B36">
        <w:rPr>
          <w:color w:val="000000" w:themeColor="text1"/>
          <w:sz w:val="23"/>
          <w:szCs w:val="23"/>
        </w:rPr>
        <w:t>A small orphaned boy lived with his grandmother. One night their house caught fire. The grandmother, trying to rescue the little boy asleep upstairs, perished in the smoke and flames. A crowd gathered around the burning house. The boy's cries for help were heard above the crackling of the blaze. No one seemed to know what to do, for the front of the house was a mass of flames. Suddenly a stranger rushed from the crowd and circled to the back where he spotted an iron pipe that reached an upstairs window. He disappeared for a minute, then reappeared with the boy in his arms. Amid the cheers of the crowd, he climbed down the hot pipe as the boy hung around his neck. Weeks later a public hearing was held in the town hall to determine in whose custody the boy would be placed. Each person wanting the boy was allowed to speak briefly. The first man said, "I have a big farm. Everybody needs the out-of-doors." The second man told of the advantages he could provide. "I'm a teacher. I have a large library. He would get a good education." Others spoke. Finally the richest man in the community said, "I'm wealthy. I could give the boy everything mentioned tonight: farm, education, and more, including money and travel. I'd like him in my home." The chairman asked, "Anyone else like to say a word?" From the backseat rose a stranger who had slipped in unnoticed. As he walked toward the front, deep suffering showed on his face. Reaching the front of the room, he stood directly in front of the little boy. Slowly the stranger removed his hands from his pockets. A gasp went up from the crowd. The little boy, whose eyes had been focused on the floor until now, looked up. The man's hands were terribly scarred. Suddenly the boy emitted a cry of recognition. Here was the man who had saved his life. His hands were scarred from climbing up and down the hot pipe. With a leap the boy threw himself around the stranger's neck and held on for life. The farmer rose and left. The teacher, too. Then the rich man. Everyone departed, leaving the boy and his rescuer who had won him without a word. Those marred hands spoke more effectively than any words. (Wheaton: Tyndale House Publishers, Inc, 1988) pp. 119-120.</w:t>
      </w:r>
      <w:r w:rsidRPr="00183B36">
        <w:rPr>
          <w:rFonts w:eastAsia="Times New Roman"/>
          <w:b/>
          <w:color w:val="000000" w:themeColor="text1"/>
          <w:kern w:val="0"/>
          <w:sz w:val="23"/>
          <w:szCs w:val="23"/>
          <w:lang w:eastAsia="uk-UA"/>
        </w:rPr>
        <w:t xml:space="preserve"> </w:t>
      </w:r>
    </w:p>
    <w:p w14:paraId="5048C6AD" w14:textId="2532E53D" w:rsidR="00543C06" w:rsidRDefault="00543C06" w:rsidP="00BB43BF"/>
    <w:p w14:paraId="554CACA2" w14:textId="77777777" w:rsidR="00BB43BF" w:rsidRPr="00183B36" w:rsidRDefault="00BB43BF" w:rsidP="00BB43BF">
      <w:pPr>
        <w:widowControl/>
        <w:tabs>
          <w:tab w:val="left" w:pos="993"/>
        </w:tabs>
        <w:overflowPunct/>
        <w:adjustRightInd/>
        <w:ind w:firstLine="397"/>
        <w:jc w:val="center"/>
        <w:rPr>
          <w:rFonts w:eastAsia="Times New Roman"/>
          <w:b/>
          <w:color w:val="000000" w:themeColor="text1"/>
          <w:kern w:val="0"/>
          <w:sz w:val="23"/>
          <w:szCs w:val="23"/>
          <w:lang w:eastAsia="uk-UA"/>
        </w:rPr>
      </w:pPr>
      <w:r w:rsidRPr="00183B36">
        <w:rPr>
          <w:rFonts w:eastAsia="Times New Roman"/>
          <w:b/>
          <w:color w:val="000000" w:themeColor="text1"/>
          <w:kern w:val="0"/>
          <w:sz w:val="23"/>
          <w:szCs w:val="23"/>
          <w:lang w:eastAsia="uk-UA"/>
        </w:rPr>
        <w:t>The Holy Light (The Miracle of Miracles)</w:t>
      </w:r>
    </w:p>
    <w:p w14:paraId="7987A3A8" w14:textId="77777777" w:rsidR="00BB43BF" w:rsidRPr="00183B36" w:rsidRDefault="00BB43BF" w:rsidP="00BB43BF">
      <w:pPr>
        <w:widowControl/>
        <w:tabs>
          <w:tab w:val="left" w:pos="993"/>
        </w:tabs>
        <w:overflowPunct/>
        <w:adjustRightInd/>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The All-sacred Church of the Holy Resurrection in Jerusalem is a very intricate building. In it are various pilgrimage sites, the main ones being the Holy Sepulcher, which contains the All-Holy Tomb of Christ, Sacred Golgotha, and the Holy Finding of the Precious Cross.</w:t>
      </w:r>
    </w:p>
    <w:p w14:paraId="639E57F2" w14:textId="77777777" w:rsidR="00BB43BF" w:rsidRPr="00183B36" w:rsidRDefault="00BB43BF" w:rsidP="00BB43BF">
      <w:pPr>
        <w:widowControl/>
        <w:tabs>
          <w:tab w:val="left" w:pos="993"/>
        </w:tabs>
        <w:overflowPunct/>
        <w:adjustRightInd/>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The sacred Sepulcher is comprised of the front courtyard and the main room, we would say, to the right of which is the All-Holy Tomb. From the All-Holy Tomb a super-celestial fragrance constantly pours forth, and during the celebration of the touching of the Holy Light (around noon of Holy Saturday) the Holy Light "comes out" miraculously (without anyone lighting it). This Holy Light, which appears as a "tongue of fire" or as "sepulchral manifestation of light" is imparted from the Grace of the Holy Spirit only to the orthodox Patriarch (the Orthodox Hierarch) and through him to the pilgrims: Orthodox and non-Orthodox alike. The Holy Light many times acts on its own. It radiates, or runs like a dove or like lightning within the Church. Sometimes it enflames the Holy Sepulcher. It lights its vigil lamps as well as the sacred Golgotha, of the Taking Down of Christ from the Cross, the candles of believers, etc. The sight is not independent of the level of faith of each person. When it first appears it has a bluish color and for the first three minutes, it does not burn at all. One can place the fire on his hands, his chest, his mouth, etc. for a blessing without suffering any harm. The truths of the Holy Light are proclaimed by:</w:t>
      </w:r>
    </w:p>
    <w:p w14:paraId="4CA0B8C1" w14:textId="77777777" w:rsidR="00BB43BF" w:rsidRPr="00183B36" w:rsidRDefault="00BB43BF" w:rsidP="00BB43BF">
      <w:pPr>
        <w:widowControl/>
        <w:tabs>
          <w:tab w:val="left" w:pos="993"/>
        </w:tabs>
        <w:overflowPunct/>
        <w:adjustRightInd/>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1) The autopsy and exhaustive investigation of the All-Holy Tomb prior to its sealing by non-believers to certify that there is no existence of light or lit vigil lamp or material which would easily burn, etc.</w:t>
      </w:r>
    </w:p>
    <w:p w14:paraId="4CDC95C9" w14:textId="77777777" w:rsidR="00BB43BF" w:rsidRPr="00183B36" w:rsidRDefault="00BB43BF" w:rsidP="00BB43BF">
      <w:pPr>
        <w:widowControl/>
        <w:tabs>
          <w:tab w:val="left" w:pos="993"/>
        </w:tabs>
        <w:overflowPunct/>
        <w:adjustRightInd/>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2) The physical investigation of the Patriarch by non-believers prior to His entrance into the All-Holy Tomb to make sure that he has nothing that would impart light and in the presence of the multitude of Rulers, Authorities, Diplomats and those who work in the media of mass communication, etc.</w:t>
      </w:r>
    </w:p>
    <w:p w14:paraId="456B1969" w14:textId="77777777" w:rsidR="00BB43BF" w:rsidRPr="00183B36" w:rsidRDefault="00BB43BF" w:rsidP="00BB43BF">
      <w:pPr>
        <w:widowControl/>
        <w:tabs>
          <w:tab w:val="left" w:pos="993"/>
        </w:tabs>
        <w:overflowPunct/>
        <w:adjustRightInd/>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3) The vigilant and close observance of the Patriarch by an Armenian Priest, who accompanies the Patriarch as he enters the All-Holy Tomb the former then remains in the outer courtyard.</w:t>
      </w:r>
    </w:p>
    <w:p w14:paraId="38BA9F5F" w14:textId="77777777" w:rsidR="00BB43BF" w:rsidRPr="00183B36" w:rsidRDefault="00BB43BF" w:rsidP="00BB43BF">
      <w:pPr>
        <w:widowControl/>
        <w:tabs>
          <w:tab w:val="left" w:pos="993"/>
        </w:tabs>
        <w:overflowPunct/>
        <w:adjustRightInd/>
        <w:spacing w:after="120"/>
        <w:ind w:firstLine="397"/>
        <w:jc w:val="both"/>
        <w:rPr>
          <w:rFonts w:eastAsia="Times New Roman"/>
          <w:color w:val="000000" w:themeColor="text1"/>
          <w:kern w:val="0"/>
          <w:sz w:val="23"/>
          <w:szCs w:val="23"/>
          <w:lang w:eastAsia="uk-UA"/>
        </w:rPr>
      </w:pPr>
      <w:r w:rsidRPr="00183B36">
        <w:rPr>
          <w:rFonts w:eastAsia="Times New Roman"/>
          <w:color w:val="000000" w:themeColor="text1"/>
          <w:kern w:val="0"/>
          <w:sz w:val="23"/>
          <w:szCs w:val="23"/>
          <w:lang w:eastAsia="uk-UA"/>
        </w:rPr>
        <w:t>4) Finally, the fragrant column ripped open by the Holy Light in 1579. This is to the left of the entrance to the Church of the Resurrection. Even the enemies of the Church remain dumbfounded before this undoubtable reality. The Holy Light is not the only source of Divine Grace in the Holy Land, but it is the crowning of all miracles there. It is the miracle of miracles, a repeated miracle every Holy Saturday.</w:t>
      </w:r>
    </w:p>
    <w:p w14:paraId="6A80CB43" w14:textId="77777777" w:rsidR="00BB43BF" w:rsidRPr="00183B36" w:rsidRDefault="00BB43BF" w:rsidP="00BB43BF">
      <w:pPr>
        <w:tabs>
          <w:tab w:val="left" w:pos="993"/>
        </w:tabs>
        <w:ind w:firstLine="397"/>
        <w:jc w:val="center"/>
        <w:rPr>
          <w:b/>
          <w:color w:val="000000" w:themeColor="text1"/>
          <w:sz w:val="23"/>
          <w:szCs w:val="23"/>
        </w:rPr>
      </w:pPr>
      <w:r w:rsidRPr="00183B36">
        <w:rPr>
          <w:b/>
          <w:color w:val="000000" w:themeColor="text1"/>
          <w:sz w:val="23"/>
          <w:szCs w:val="23"/>
        </w:rPr>
        <w:t>The Blessing of the traditional Paschal food</w:t>
      </w:r>
    </w:p>
    <w:p w14:paraId="6A02BBAE" w14:textId="77777777" w:rsidR="00BB43BF" w:rsidRPr="00183B36" w:rsidRDefault="00BB43BF" w:rsidP="00BB43BF">
      <w:pPr>
        <w:tabs>
          <w:tab w:val="left" w:pos="993"/>
        </w:tabs>
        <w:ind w:firstLine="397"/>
        <w:jc w:val="both"/>
        <w:rPr>
          <w:color w:val="000000" w:themeColor="text1"/>
          <w:sz w:val="23"/>
          <w:szCs w:val="23"/>
        </w:rPr>
      </w:pPr>
      <w:r w:rsidRPr="00183B36">
        <w:rPr>
          <w:color w:val="000000" w:themeColor="text1"/>
          <w:sz w:val="23"/>
          <w:szCs w:val="23"/>
        </w:rPr>
        <w:t>Historically, the Lenten period was a period of fasting and abstaining from meat and dairy products every day.  To show their joy and gratitude at the end of this strict fast, people took to the Divine Liturgy celebrated on Easter morning food, which was blessed, and which they later ate at their Paschal “breakfast”.</w:t>
      </w:r>
    </w:p>
    <w:p w14:paraId="05E6E319" w14:textId="257E8AB0" w:rsidR="00BB43BF" w:rsidRDefault="00BB43BF" w:rsidP="00BB43BF">
      <w:pPr>
        <w:tabs>
          <w:tab w:val="left" w:pos="993"/>
        </w:tabs>
        <w:ind w:firstLine="397"/>
        <w:jc w:val="both"/>
        <w:rPr>
          <w:color w:val="000000" w:themeColor="text1"/>
          <w:sz w:val="23"/>
          <w:szCs w:val="23"/>
        </w:rPr>
      </w:pPr>
      <w:r w:rsidRPr="00183B36">
        <w:rPr>
          <w:color w:val="000000" w:themeColor="text1"/>
          <w:sz w:val="23"/>
          <w:szCs w:val="23"/>
        </w:rPr>
        <w:t>This custom of blessing the foods, which will be consumed on Pascha, continues in all Orthodox churches today.  Each of the foods has symbolic meanings that reflect the faith of our people.</w:t>
      </w:r>
    </w:p>
    <w:p w14:paraId="029B4886" w14:textId="77777777" w:rsidR="00BB43BF" w:rsidRDefault="00BB43BF" w:rsidP="00BB43BF">
      <w:pPr>
        <w:tabs>
          <w:tab w:val="left" w:pos="993"/>
        </w:tabs>
        <w:ind w:firstLine="397"/>
        <w:jc w:val="both"/>
        <w:rPr>
          <w:color w:val="000000" w:themeColor="text1"/>
          <w:sz w:val="23"/>
          <w:szCs w:val="23"/>
        </w:rPr>
      </w:pPr>
    </w:p>
    <w:p w14:paraId="7EE6EB63" w14:textId="77777777" w:rsidR="00BB43BF" w:rsidRPr="00183B36" w:rsidRDefault="00BB43BF" w:rsidP="00BB43BF">
      <w:pPr>
        <w:pStyle w:val="NormalWeb"/>
        <w:tabs>
          <w:tab w:val="left" w:pos="993"/>
        </w:tabs>
        <w:spacing w:before="0" w:beforeAutospacing="0" w:after="0" w:afterAutospacing="0"/>
        <w:ind w:firstLine="397"/>
        <w:jc w:val="both"/>
        <w:rPr>
          <w:color w:val="000000" w:themeColor="text1"/>
          <w:sz w:val="23"/>
          <w:szCs w:val="23"/>
          <w:lang w:val="en-US"/>
        </w:rPr>
      </w:pPr>
      <w:r w:rsidRPr="00183B36">
        <w:rPr>
          <w:color w:val="000000" w:themeColor="text1"/>
          <w:sz w:val="23"/>
          <w:szCs w:val="23"/>
          <w:lang w:val="en-US"/>
        </w:rPr>
        <w:lastRenderedPageBreak/>
        <w:t xml:space="preserve">THE EGGS: PYSANKY. The egg is often likened to the tomb from which Christ arose. Jesus came out of the tomb like a living chick comes out of an egg that looks dead. According to tradition, St. Mary Magdalene who – was a wealthy woman – gained an audience with the Emperor Tiberius in Rome after Christ’s Resurrection. Denouncing Pilate for the way he conducted himself at Christ’s trial, Mary told the Emperor about Christ and His Resurrection from the Dead. Holding out an egg to him, she proclaimed “Christ is Risen!” The Emperor was not impressed. He told St. Mary Magdalene that there was about as much chance of a human being returning to life from the dead as there was of the egg in her hand turning red. </w:t>
      </w:r>
      <w:r w:rsidRPr="00183B36">
        <w:rPr>
          <w:rStyle w:val="Emphasis"/>
          <w:color w:val="000000" w:themeColor="text1"/>
          <w:sz w:val="23"/>
          <w:szCs w:val="23"/>
          <w:lang w:val="en-US"/>
        </w:rPr>
        <w:t xml:space="preserve">The egg promptly turned red! </w:t>
      </w:r>
      <w:r w:rsidRPr="00183B36">
        <w:rPr>
          <w:color w:val="000000" w:themeColor="text1"/>
          <w:sz w:val="23"/>
          <w:szCs w:val="23"/>
          <w:lang w:val="en-US"/>
        </w:rPr>
        <w:t>This is why many icons show Mary Magdalene holding a red egg.</w:t>
      </w:r>
    </w:p>
    <w:p w14:paraId="7BE13876" w14:textId="77777777" w:rsidR="00BB43BF" w:rsidRPr="00183B36" w:rsidRDefault="00BB43BF" w:rsidP="00BB43BF">
      <w:pPr>
        <w:pStyle w:val="NormalWeb"/>
        <w:tabs>
          <w:tab w:val="left" w:pos="993"/>
        </w:tabs>
        <w:spacing w:before="0" w:beforeAutospacing="0" w:after="0" w:afterAutospacing="0"/>
        <w:ind w:firstLine="397"/>
        <w:jc w:val="both"/>
        <w:rPr>
          <w:color w:val="000000" w:themeColor="text1"/>
          <w:sz w:val="23"/>
          <w:szCs w:val="23"/>
          <w:lang w:val="en-US"/>
        </w:rPr>
      </w:pPr>
      <w:r w:rsidRPr="00183B36">
        <w:rPr>
          <w:color w:val="000000" w:themeColor="text1"/>
          <w:sz w:val="23"/>
          <w:szCs w:val="23"/>
          <w:lang w:val="en-US"/>
        </w:rPr>
        <w:t>With the special meaning of hope, of the emergence of new life, and of the Resurrection, the decoration of pysanky with Christian symbols are fitting, and the sharing of the pysanky with friends and relatives shows the good wishes given to them. An egg will be used to first break the fast, and the sharing of one egg by all members of the family shows family unity and hope for a good life in the year ahead.</w:t>
      </w:r>
    </w:p>
    <w:p w14:paraId="0A3FFEAE" w14:textId="77777777" w:rsidR="00BB43BF" w:rsidRPr="00183B36" w:rsidRDefault="00BB43BF" w:rsidP="00BB43BF">
      <w:pPr>
        <w:tabs>
          <w:tab w:val="left" w:pos="993"/>
        </w:tabs>
        <w:ind w:firstLine="397"/>
        <w:jc w:val="both"/>
        <w:rPr>
          <w:color w:val="000000" w:themeColor="text1"/>
          <w:sz w:val="23"/>
          <w:szCs w:val="23"/>
        </w:rPr>
      </w:pPr>
      <w:r w:rsidRPr="00183B36">
        <w:rPr>
          <w:color w:val="000000" w:themeColor="text1"/>
          <w:sz w:val="23"/>
          <w:szCs w:val="23"/>
        </w:rPr>
        <w:t>THE MEAT PRODUCTS: HAM, ROASTED LAMB, KOLBASA. All meat products represent the animals used in sacrifice in the Old Testament, and remind us of the sacrifice of our Savior Jesus Christ, who became for us “a Lamb of God, taking away the sins of the world.”  Meats also remind us of the story of the fattened calf prepared by the father for the Prodigal Son; the analogy is the Lord giving His Son to mankind who sinned. Ham symbolizes freedom from the Old Law, which did not allow some kinds of meat; the New Law began with the Resurrection. Roasted lamb is symbolic of Jesus, the Paschal Lamb by whose blood we are saved.  Kielbasa represents the links of chains of death, which were broken when Christ rose from the dead.</w:t>
      </w:r>
    </w:p>
    <w:p w14:paraId="541A1DC5" w14:textId="77777777" w:rsidR="00BB43BF" w:rsidRPr="00183B36" w:rsidRDefault="00BB43BF" w:rsidP="00BB43BF">
      <w:pPr>
        <w:tabs>
          <w:tab w:val="left" w:pos="993"/>
        </w:tabs>
        <w:ind w:firstLine="397"/>
        <w:jc w:val="both"/>
        <w:rPr>
          <w:color w:val="000000" w:themeColor="text1"/>
          <w:sz w:val="23"/>
          <w:szCs w:val="23"/>
        </w:rPr>
      </w:pPr>
      <w:r w:rsidRPr="00183B36">
        <w:rPr>
          <w:color w:val="000000" w:themeColor="text1"/>
          <w:sz w:val="23"/>
          <w:szCs w:val="23"/>
        </w:rPr>
        <w:t>THE DAIRY PRODUCTS: BUTTER &amp; CHEESE. Butter in shape of a lamb can also remind us of Jesus, the Paschal Lamb. All dairy products are related to the prophecies that told of the prosperity and peace of the Messianic times and are symbolic of the special gifts, which God gives us.</w:t>
      </w:r>
    </w:p>
    <w:p w14:paraId="08F4F020" w14:textId="77777777" w:rsidR="00BB43BF" w:rsidRPr="00183B36" w:rsidRDefault="00BB43BF" w:rsidP="00BB43BF">
      <w:pPr>
        <w:tabs>
          <w:tab w:val="left" w:pos="993"/>
        </w:tabs>
        <w:ind w:firstLine="397"/>
        <w:jc w:val="both"/>
        <w:rPr>
          <w:color w:val="000000" w:themeColor="text1"/>
          <w:sz w:val="23"/>
          <w:szCs w:val="23"/>
        </w:rPr>
      </w:pPr>
      <w:r w:rsidRPr="00183B36">
        <w:rPr>
          <w:color w:val="000000" w:themeColor="text1"/>
          <w:sz w:val="23"/>
          <w:szCs w:val="23"/>
        </w:rPr>
        <w:t xml:space="preserve">PASCHA BREAD. Bread is symbolic of Jesus Christ, the “Living Bread” who “came down from heaven to give life eternal to the world”. The richness of this bread both in ingredients and in decoration is a reflection of the special meaning it holds.  Bread reminds us of Jesus who in the Eucharist is the true bread of everlasting life and who nourishes our souls as bread nourishes our bodies.  </w:t>
      </w:r>
    </w:p>
    <w:p w14:paraId="37ACC222" w14:textId="77777777" w:rsidR="00BB43BF" w:rsidRPr="00183B36" w:rsidRDefault="00BB43BF" w:rsidP="00BB43BF">
      <w:pPr>
        <w:tabs>
          <w:tab w:val="left" w:pos="993"/>
        </w:tabs>
        <w:ind w:firstLine="397"/>
        <w:jc w:val="both"/>
        <w:rPr>
          <w:color w:val="000000" w:themeColor="text1"/>
          <w:sz w:val="23"/>
          <w:szCs w:val="23"/>
        </w:rPr>
      </w:pPr>
      <w:r w:rsidRPr="00183B36">
        <w:rPr>
          <w:color w:val="000000" w:themeColor="text1"/>
          <w:sz w:val="23"/>
          <w:szCs w:val="23"/>
        </w:rPr>
        <w:t xml:space="preserve">THE HORSERADISH AND THE SALT. Horseradish was part of the original Passover meal as a reminder to Jews of the bitterness and harshness of life in Egypt.  To Christians, the horseradish represents the bitterness of sin and the hardships we must go through in life because of the original sin. The horseradish sweetened with red beets reminds us of the bitterness of the Passion of Christ which He overcame in glory through His Sacrifice and Resurrection. Salt is a reflection of Christ’s words:  “You are the salt of the earth” which we Christians must follow.  Salt is also a symbol of fast and self-denial.  </w:t>
      </w:r>
    </w:p>
    <w:p w14:paraId="79A06944" w14:textId="77777777" w:rsidR="00BB43BF" w:rsidRPr="00183B36" w:rsidRDefault="00BB43BF" w:rsidP="00BB43BF">
      <w:pPr>
        <w:tabs>
          <w:tab w:val="left" w:pos="993"/>
        </w:tabs>
        <w:ind w:firstLine="397"/>
        <w:jc w:val="both"/>
        <w:rPr>
          <w:rStyle w:val="Strong"/>
          <w:b w:val="0"/>
          <w:bCs w:val="0"/>
          <w:color w:val="000000" w:themeColor="text1"/>
          <w:sz w:val="23"/>
          <w:szCs w:val="23"/>
        </w:rPr>
      </w:pPr>
      <w:r w:rsidRPr="00183B36">
        <w:rPr>
          <w:color w:val="000000" w:themeColor="text1"/>
          <w:sz w:val="23"/>
          <w:szCs w:val="23"/>
        </w:rPr>
        <w:t>THE BASKET used for the blessing of the Paschal food was special and never used for any other purpose. Careful attention is paid to the preparation of the food to go in the basket. The embroidered covers for the baskets are symbolic of the great beauty of the “New Life” given all believers through Christ’s suffering and Resurrection.</w:t>
      </w:r>
      <w:r w:rsidRPr="00183B36">
        <w:rPr>
          <w:color w:val="000000" w:themeColor="text1"/>
          <w:sz w:val="23"/>
          <w:szCs w:val="23"/>
          <w:lang w:val="uk-UA"/>
        </w:rPr>
        <w:t xml:space="preserve"> </w:t>
      </w:r>
      <w:r w:rsidRPr="00183B36">
        <w:rPr>
          <w:color w:val="000000" w:themeColor="text1"/>
          <w:sz w:val="23"/>
          <w:szCs w:val="23"/>
        </w:rPr>
        <w:t xml:space="preserve">Each basket also contains a lighted candle, </w:t>
      </w:r>
      <w:r w:rsidRPr="00183B36">
        <w:rPr>
          <w:color w:val="000000" w:themeColor="text1"/>
          <w:sz w:val="23"/>
          <w:szCs w:val="23"/>
        </w:rPr>
        <w:lastRenderedPageBreak/>
        <w:t xml:space="preserve">which is a symbol of the radiance of the resurrected Christ.  </w:t>
      </w:r>
    </w:p>
    <w:p w14:paraId="2C9117D9" w14:textId="77777777" w:rsidR="00BB43BF" w:rsidRPr="00CD1A6F" w:rsidRDefault="00BB43BF" w:rsidP="00BB43BF"/>
    <w:p w14:paraId="74626427" w14:textId="77777777" w:rsidR="00543C06" w:rsidRPr="00291F88" w:rsidRDefault="00543C06" w:rsidP="00543C06">
      <w:pPr>
        <w:spacing w:after="120"/>
        <w:jc w:val="both"/>
        <w:rPr>
          <w:bCs/>
        </w:rPr>
      </w:pPr>
      <w:r w:rsidRPr="00291F88">
        <w:rPr>
          <w:b/>
          <w:bCs/>
        </w:rPr>
        <w:t xml:space="preserve">WE PRAY FOR THE HEALTH AND WELL-BEING of all, who may encounter the virus at any time (such as doctors and first responders). </w:t>
      </w:r>
      <w:r w:rsidRPr="00291F88">
        <w:rPr>
          <w:bCs/>
        </w:rPr>
        <w:t>Also we pray of the ill-afflicted: Gregory, Allan, Lubov Slonova, Chet Bohanek, William Savitz, Catherine Kochenash, Vladimir &amp; Emma Krasnopera, Brendan Phillips, Jessie Hnatow, Jessica Meashock, Adam Hewko, Betty Hendrickson, Andrew Thaxton, Michelle Pierzga, Susan Ferretti, Carole Zarayko, Mariana Goshow, Judy Albright, Rob Hewko, Daniel Kochenash, Christopher Mack, Norman Betrous.</w:t>
      </w:r>
    </w:p>
    <w:p w14:paraId="25AEE483" w14:textId="77777777" w:rsidR="00C94293" w:rsidRPr="002C3580" w:rsidRDefault="00C94293" w:rsidP="003B1F0D">
      <w:pPr>
        <w:tabs>
          <w:tab w:val="left" w:pos="360"/>
          <w:tab w:val="left" w:pos="1440"/>
          <w:tab w:val="left" w:pos="4860"/>
        </w:tabs>
        <w:spacing w:after="120"/>
        <w:ind w:left="1440" w:right="-18" w:hanging="1800"/>
        <w:rPr>
          <w:b/>
          <w:bCs/>
          <w:i/>
          <w:iCs/>
        </w:rPr>
      </w:pPr>
    </w:p>
    <w:sectPr w:rsidR="00C94293" w:rsidRPr="002C3580"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2229A"/>
    <w:rsid w:val="000237A4"/>
    <w:rsid w:val="000510F9"/>
    <w:rsid w:val="00060D0E"/>
    <w:rsid w:val="00063DC8"/>
    <w:rsid w:val="00085A35"/>
    <w:rsid w:val="000A150B"/>
    <w:rsid w:val="000A2991"/>
    <w:rsid w:val="000A3B97"/>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925A6"/>
    <w:rsid w:val="002926B0"/>
    <w:rsid w:val="002934A3"/>
    <w:rsid w:val="0029400A"/>
    <w:rsid w:val="002A68C0"/>
    <w:rsid w:val="002B2994"/>
    <w:rsid w:val="002C3580"/>
    <w:rsid w:val="002C399C"/>
    <w:rsid w:val="002C654B"/>
    <w:rsid w:val="002E4281"/>
    <w:rsid w:val="002E5CA8"/>
    <w:rsid w:val="002E70E5"/>
    <w:rsid w:val="002F4DA6"/>
    <w:rsid w:val="00301DCD"/>
    <w:rsid w:val="00312F27"/>
    <w:rsid w:val="003204EF"/>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1CC6"/>
    <w:rsid w:val="004E5DF0"/>
    <w:rsid w:val="00501E04"/>
    <w:rsid w:val="00511A63"/>
    <w:rsid w:val="0053235B"/>
    <w:rsid w:val="005405F8"/>
    <w:rsid w:val="00543C06"/>
    <w:rsid w:val="00577725"/>
    <w:rsid w:val="00590B9A"/>
    <w:rsid w:val="005A27DE"/>
    <w:rsid w:val="005B0E6F"/>
    <w:rsid w:val="005C711C"/>
    <w:rsid w:val="005D2DFA"/>
    <w:rsid w:val="005E4F60"/>
    <w:rsid w:val="005F322A"/>
    <w:rsid w:val="00600897"/>
    <w:rsid w:val="00602516"/>
    <w:rsid w:val="006119E4"/>
    <w:rsid w:val="00612D67"/>
    <w:rsid w:val="006215C8"/>
    <w:rsid w:val="00633261"/>
    <w:rsid w:val="0069439D"/>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51EA1"/>
    <w:rsid w:val="00B64DA2"/>
    <w:rsid w:val="00BA017F"/>
    <w:rsid w:val="00BB43BF"/>
    <w:rsid w:val="00BC70A5"/>
    <w:rsid w:val="00BE3A3B"/>
    <w:rsid w:val="00BE6617"/>
    <w:rsid w:val="00C05D5E"/>
    <w:rsid w:val="00C26231"/>
    <w:rsid w:val="00C64FFB"/>
    <w:rsid w:val="00C6634B"/>
    <w:rsid w:val="00C73DF1"/>
    <w:rsid w:val="00C742EE"/>
    <w:rsid w:val="00C84E0F"/>
    <w:rsid w:val="00C94293"/>
    <w:rsid w:val="00CB7DE1"/>
    <w:rsid w:val="00CD3191"/>
    <w:rsid w:val="00CD7C05"/>
    <w:rsid w:val="00CE1468"/>
    <w:rsid w:val="00CF0D40"/>
    <w:rsid w:val="00D047FB"/>
    <w:rsid w:val="00D052FE"/>
    <w:rsid w:val="00D07862"/>
    <w:rsid w:val="00D2378C"/>
    <w:rsid w:val="00D434E7"/>
    <w:rsid w:val="00D44969"/>
    <w:rsid w:val="00D5124E"/>
    <w:rsid w:val="00D87BB5"/>
    <w:rsid w:val="00DB1F43"/>
    <w:rsid w:val="00DB29DC"/>
    <w:rsid w:val="00DB6026"/>
    <w:rsid w:val="00DD0176"/>
    <w:rsid w:val="00DD4B56"/>
    <w:rsid w:val="00DE0E83"/>
    <w:rsid w:val="00DE6F7F"/>
    <w:rsid w:val="00DF50A2"/>
    <w:rsid w:val="00DF521A"/>
    <w:rsid w:val="00DF664F"/>
    <w:rsid w:val="00E034A0"/>
    <w:rsid w:val="00E2059C"/>
    <w:rsid w:val="00E27E60"/>
    <w:rsid w:val="00E364F2"/>
    <w:rsid w:val="00E50C58"/>
    <w:rsid w:val="00E669AC"/>
    <w:rsid w:val="00E67F35"/>
    <w:rsid w:val="00E75A98"/>
    <w:rsid w:val="00EE0D18"/>
    <w:rsid w:val="00EF00F2"/>
    <w:rsid w:val="00F111BB"/>
    <w:rsid w:val="00F11E2F"/>
    <w:rsid w:val="00F36C5B"/>
    <w:rsid w:val="00F37500"/>
    <w:rsid w:val="00F42429"/>
    <w:rsid w:val="00F55CEF"/>
    <w:rsid w:val="00F70E2A"/>
    <w:rsid w:val="00F763FB"/>
    <w:rsid w:val="00F91CBF"/>
    <w:rsid w:val="00FC3DBB"/>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uiPriority w:val="20"/>
    <w:qFormat/>
    <w:rsid w:val="00543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2020-04-16T20:31:00Z</dcterms:created>
  <dcterms:modified xsi:type="dcterms:W3CDTF">2020-04-16T20:31:00Z</dcterms:modified>
</cp:coreProperties>
</file>