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B7226" w:rsidRDefault="00042931" w:rsidP="00DA4267">
      <w:pPr>
        <w:shd w:val="clear" w:color="auto" w:fill="FFFFFF" w:themeFill="background1"/>
        <w:tabs>
          <w:tab w:val="left" w:pos="6804"/>
          <w:tab w:val="right" w:pos="8640"/>
        </w:tabs>
        <w:spacing w:after="120"/>
        <w:ind w:right="72"/>
      </w:pPr>
      <w:r w:rsidRPr="006B7226">
        <w:t>ASSUMPTION OF THE VIRGIN MARY UKRAINIAN ORTHODOX CHURCH</w:t>
      </w:r>
    </w:p>
    <w:p w14:paraId="6271FF01" w14:textId="77777777" w:rsidR="00042931" w:rsidRPr="006B7226" w:rsidRDefault="00042931" w:rsidP="00DA4267">
      <w:pPr>
        <w:shd w:val="clear" w:color="auto" w:fill="FFFFFF" w:themeFill="background1"/>
        <w:spacing w:after="60"/>
        <w:ind w:right="72"/>
      </w:pPr>
      <w:r w:rsidRPr="006B7226">
        <w:t>ECUMENICAL PATRIARCHATE OF CONSTANTINOPLE AND NEW ROME</w:t>
      </w:r>
    </w:p>
    <w:p w14:paraId="4A50A54D" w14:textId="77777777" w:rsidR="00042931" w:rsidRPr="006B7226" w:rsidRDefault="00042931" w:rsidP="00DA4267">
      <w:pPr>
        <w:shd w:val="clear" w:color="auto" w:fill="FFFFFF" w:themeFill="background1"/>
        <w:spacing w:after="60"/>
        <w:ind w:right="72"/>
      </w:pPr>
      <w:r w:rsidRPr="006B722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B7226" w:rsidRDefault="00042931" w:rsidP="00DA4267">
      <w:pPr>
        <w:shd w:val="clear" w:color="auto" w:fill="FFFFFF" w:themeFill="background1"/>
        <w:ind w:right="72"/>
      </w:pPr>
      <w:r w:rsidRPr="006B7226">
        <w:t>1301 Newport Avenue, Northampton, Pennsylvania 18067</w:t>
      </w:r>
    </w:p>
    <w:p w14:paraId="0F21A9A5" w14:textId="77777777" w:rsidR="00042931" w:rsidRPr="006B7226" w:rsidRDefault="00042931" w:rsidP="00DA4267">
      <w:pPr>
        <w:shd w:val="clear" w:color="auto" w:fill="FFFFFF" w:themeFill="background1"/>
        <w:ind w:right="72"/>
      </w:pPr>
      <w:r w:rsidRPr="006B7226">
        <w:t>Rev. Fr. Oleg Kravchenko, Rector</w:t>
      </w:r>
    </w:p>
    <w:p w14:paraId="1975D14C" w14:textId="77777777" w:rsidR="00042931" w:rsidRPr="006B7226" w:rsidRDefault="00042931" w:rsidP="00DA4267">
      <w:pPr>
        <w:shd w:val="clear" w:color="auto" w:fill="FFFFFF" w:themeFill="background1"/>
        <w:spacing w:after="120"/>
        <w:ind w:right="72"/>
      </w:pPr>
      <w:r w:rsidRPr="006B7226">
        <w:t>Protodeacon Mikhail Sawarynski, Attached</w:t>
      </w:r>
    </w:p>
    <w:p w14:paraId="57EB067B" w14:textId="77777777" w:rsidR="00042931" w:rsidRPr="006B7226" w:rsidRDefault="00042931" w:rsidP="00DA4267">
      <w:pPr>
        <w:shd w:val="clear" w:color="auto" w:fill="FFFFFF" w:themeFill="background1"/>
        <w:tabs>
          <w:tab w:val="left" w:pos="1701"/>
        </w:tabs>
        <w:ind w:right="72"/>
      </w:pPr>
      <w:r w:rsidRPr="006B7226">
        <w:t>Websites:</w:t>
      </w:r>
      <w:r w:rsidRPr="006B7226">
        <w:tab/>
        <w:t>holyassumption.org and ukrainianorthodoxchurchusa.org</w:t>
      </w:r>
    </w:p>
    <w:p w14:paraId="6E648D86" w14:textId="77777777" w:rsidR="00042931" w:rsidRPr="006B7226" w:rsidRDefault="00042931" w:rsidP="00DA4267">
      <w:pPr>
        <w:shd w:val="clear" w:color="auto" w:fill="FFFFFF" w:themeFill="background1"/>
        <w:tabs>
          <w:tab w:val="left" w:pos="1701"/>
          <w:tab w:val="left" w:pos="5103"/>
        </w:tabs>
        <w:ind w:right="72"/>
      </w:pPr>
      <w:r w:rsidRPr="006B7226">
        <w:t>Facebook:</w:t>
      </w:r>
      <w:r w:rsidRPr="006B7226">
        <w:tab/>
        <w:t>Assumption of the Virgin Mary Ukrainian Orthodox Church</w:t>
      </w:r>
    </w:p>
    <w:p w14:paraId="22963CA7" w14:textId="77777777" w:rsidR="00042931" w:rsidRPr="006B7226" w:rsidRDefault="00042931" w:rsidP="00DA4267">
      <w:pPr>
        <w:shd w:val="clear" w:color="auto" w:fill="FFFFFF" w:themeFill="background1"/>
        <w:tabs>
          <w:tab w:val="left" w:pos="1701"/>
        </w:tabs>
        <w:ind w:right="72"/>
      </w:pPr>
      <w:r w:rsidRPr="006B7226">
        <w:t>YouTube:</w:t>
      </w:r>
      <w:r w:rsidRPr="006B7226">
        <w:tab/>
        <w:t>AVM UOC Church</w:t>
      </w:r>
    </w:p>
    <w:p w14:paraId="78A18697" w14:textId="77777777" w:rsidR="00042931" w:rsidRPr="006B7226" w:rsidRDefault="00042931" w:rsidP="00DA4267">
      <w:pPr>
        <w:shd w:val="clear" w:color="auto" w:fill="FFFFFF" w:themeFill="background1"/>
        <w:tabs>
          <w:tab w:val="left" w:pos="1701"/>
        </w:tabs>
        <w:ind w:right="72"/>
      </w:pPr>
      <w:r w:rsidRPr="006B7226">
        <w:t>Contacts:</w:t>
      </w:r>
      <w:r w:rsidRPr="006B7226">
        <w:tab/>
      </w:r>
    </w:p>
    <w:p w14:paraId="67B54A56" w14:textId="49F38870" w:rsidR="00042931" w:rsidRPr="006B7226" w:rsidRDefault="00042931" w:rsidP="00DA4267">
      <w:r w:rsidRPr="006B7226">
        <w:t xml:space="preserve">Fr. Oleg Kravchenko </w:t>
      </w:r>
      <w:r w:rsidR="009B6448" w:rsidRPr="006B7226">
        <w:t>- (484) 834-7261</w:t>
      </w:r>
      <w:r w:rsidRPr="006B7226">
        <w:t>; olegkravchenko2212@gmail.com</w:t>
      </w:r>
    </w:p>
    <w:p w14:paraId="30F1AC45" w14:textId="77777777" w:rsidR="00042931" w:rsidRPr="006B7226" w:rsidRDefault="00042931" w:rsidP="00DA4267">
      <w:pPr>
        <w:shd w:val="clear" w:color="auto" w:fill="FFFFFF" w:themeFill="background1"/>
        <w:tabs>
          <w:tab w:val="left" w:pos="1701"/>
        </w:tabs>
        <w:ind w:right="72"/>
      </w:pPr>
      <w:r w:rsidRPr="006B7226">
        <w:t>Protodeacon Mikhail – (H) (610) 262-3876); pravoslavni@rcn.com</w:t>
      </w:r>
    </w:p>
    <w:p w14:paraId="426AA38A" w14:textId="77777777" w:rsidR="00042931" w:rsidRPr="006B7226" w:rsidRDefault="00042931" w:rsidP="00DA4267">
      <w:pPr>
        <w:shd w:val="clear" w:color="auto" w:fill="FFFFFF" w:themeFill="background1"/>
        <w:tabs>
          <w:tab w:val="left" w:pos="1701"/>
        </w:tabs>
        <w:ind w:right="72"/>
      </w:pPr>
      <w:r w:rsidRPr="006B7226">
        <w:t>Office – (610) 262-2882; avmuoc@gmail.com</w:t>
      </w:r>
    </w:p>
    <w:p w14:paraId="1010C21F" w14:textId="77777777" w:rsidR="00042931" w:rsidRPr="006B7226" w:rsidRDefault="00042931" w:rsidP="00DA4267">
      <w:pPr>
        <w:shd w:val="clear" w:color="auto" w:fill="FFFFFF" w:themeFill="background1"/>
        <w:tabs>
          <w:tab w:val="left" w:pos="1701"/>
          <w:tab w:val="left" w:pos="5103"/>
        </w:tabs>
        <w:ind w:right="72"/>
      </w:pPr>
      <w:r w:rsidRPr="006B7226">
        <w:t>Webmaster, John Hnatow – john.hnatow@gmail.com</w:t>
      </w:r>
    </w:p>
    <w:p w14:paraId="6DF3E2B2" w14:textId="77777777" w:rsidR="00042931" w:rsidRPr="006B722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6B7226" w:rsidRDefault="00042931" w:rsidP="00DA4267">
      <w:pPr>
        <w:pStyle w:val="NormalWeb"/>
      </w:pPr>
      <w:r w:rsidRPr="006B7226">
        <w:rPr>
          <w:rStyle w:val="Strong"/>
          <w:b w:val="0"/>
          <w:bCs w:val="0"/>
          <w:u w:val="single"/>
          <w:shd w:val="clear" w:color="auto" w:fill="FFFFFF"/>
        </w:rPr>
        <w:t xml:space="preserve">Click </w:t>
      </w:r>
      <w:hyperlink r:id="rId8" w:history="1">
        <w:r w:rsidRPr="006B7226">
          <w:rPr>
            <w:rStyle w:val="Hyperlink"/>
            <w:color w:val="FF0000"/>
            <w:shd w:val="clear" w:color="auto" w:fill="FFFFFF"/>
          </w:rPr>
          <w:t>HERE </w:t>
        </w:r>
      </w:hyperlink>
      <w:r w:rsidRPr="006B7226">
        <w:rPr>
          <w:rStyle w:val="Strong"/>
          <w:b w:val="0"/>
          <w:bCs w:val="0"/>
          <w:u w:val="single"/>
          <w:shd w:val="clear" w:color="auto" w:fill="FFFFFF"/>
        </w:rPr>
        <w:t>for Prayer in Time of Corona Virus</w:t>
      </w:r>
    </w:p>
    <w:p w14:paraId="44DC9C5A" w14:textId="3BC44EE9" w:rsidR="00042931" w:rsidRPr="006B7226" w:rsidRDefault="00042931" w:rsidP="00196A81">
      <w:pPr>
        <w:pStyle w:val="NormalWeb"/>
      </w:pPr>
      <w:r w:rsidRPr="006B7226">
        <w:rPr>
          <w:rStyle w:val="Strong"/>
          <w:b w:val="0"/>
          <w:bCs w:val="0"/>
          <w:shd w:val="clear" w:color="auto" w:fill="FFFF00"/>
        </w:rPr>
        <w:t>Tune in to our news, announcements, and online Facebook Livestream Liturgies</w:t>
      </w:r>
      <w:r w:rsidRPr="006B7226">
        <w:rPr>
          <w:rStyle w:val="Strong"/>
          <w:b w:val="0"/>
          <w:bCs w:val="0"/>
        </w:rPr>
        <w:t xml:space="preserve"> </w:t>
      </w:r>
      <w:hyperlink r:id="rId9" w:history="1">
        <w:r w:rsidRPr="006B7226">
          <w:rPr>
            <w:rStyle w:val="Hyperlink"/>
          </w:rPr>
          <w:t>HERE!</w:t>
        </w:r>
      </w:hyperlink>
    </w:p>
    <w:p w14:paraId="70B3EC1C" w14:textId="77777777" w:rsidR="006D7A90" w:rsidRPr="006B7226" w:rsidRDefault="006D7A90" w:rsidP="00DA4267">
      <w:pPr>
        <w:shd w:val="clear" w:color="auto" w:fill="FFFFFF" w:themeFill="background1"/>
        <w:tabs>
          <w:tab w:val="left" w:pos="5130"/>
        </w:tabs>
        <w:ind w:hanging="14"/>
        <w:rPr>
          <w:highlight w:val="lightGray"/>
        </w:rPr>
      </w:pPr>
      <w:r w:rsidRPr="006B7226">
        <w:rPr>
          <w:highlight w:val="lightGray"/>
        </w:rPr>
        <w:t>LET’S PRAY FOR THE PEACE IN UKRAINE!</w:t>
      </w:r>
    </w:p>
    <w:p w14:paraId="4175D473" w14:textId="77777777" w:rsidR="006D7A90" w:rsidRPr="006B7226" w:rsidRDefault="006D7A90" w:rsidP="00DA4267">
      <w:pPr>
        <w:pBdr>
          <w:bottom w:val="double" w:sz="4" w:space="1" w:color="auto"/>
        </w:pBdr>
        <w:shd w:val="clear" w:color="auto" w:fill="FFFFFF" w:themeFill="background1"/>
        <w:ind w:right="72"/>
      </w:pPr>
    </w:p>
    <w:p w14:paraId="0AB74E4D" w14:textId="77777777" w:rsidR="0044277C" w:rsidRPr="006B7226" w:rsidRDefault="0044277C" w:rsidP="0044277C">
      <w:pPr>
        <w:rPr>
          <w:rStyle w:val="Strong"/>
          <w:b w:val="0"/>
          <w:bCs w:val="0"/>
          <w:shd w:val="clear" w:color="auto" w:fill="FFFF00"/>
        </w:rPr>
      </w:pPr>
    </w:p>
    <w:p w14:paraId="3BD6AEEC" w14:textId="25043909" w:rsidR="006B7226" w:rsidRPr="006B7226" w:rsidRDefault="006B7226" w:rsidP="006B7226">
      <w:pPr>
        <w:shd w:val="clear" w:color="auto" w:fill="FFFFFF" w:themeFill="background1"/>
        <w:tabs>
          <w:tab w:val="left" w:pos="5130"/>
        </w:tabs>
        <w:ind w:left="1701" w:hanging="1701"/>
        <w:jc w:val="both"/>
        <w:rPr>
          <w:b/>
          <w:bCs/>
        </w:rPr>
      </w:pPr>
      <w:r w:rsidRPr="006B7226">
        <w:rPr>
          <w:b/>
          <w:bCs/>
        </w:rPr>
        <w:t>Sun. 23 Oct.</w:t>
      </w:r>
      <w:r w:rsidRPr="006B7226">
        <w:rPr>
          <w:b/>
          <w:bCs/>
        </w:rPr>
        <w:tab/>
        <w:t xml:space="preserve">19th SUNDAY after PENTECOST. TONE 2. HOLY FATHERS of the 7th ECUMENICAL COUNCIL (787). Martyrs EULAMPIUS &amp; EULAMPIA (296).  Martyr THEOTECNUS (4th C.) BASSIAN of Constantinople (458). St. THEOPHILUS, Confessor of Bulgaria (716). Bishop AMPHYLOCHIY of Volodymyr-Volyn (1122). SYNAXIS of the SAINTS OF VOLYN.      Epistles: 2nd Corinthians 11:31-12:9 &amp; Hebrews 13:7-16 </w:t>
      </w:r>
    </w:p>
    <w:p w14:paraId="360166FB" w14:textId="77777777" w:rsidR="006B7226" w:rsidRPr="006B7226" w:rsidRDefault="006B7226" w:rsidP="006B7226">
      <w:pPr>
        <w:shd w:val="clear" w:color="auto" w:fill="FFFFFF" w:themeFill="background1"/>
        <w:tabs>
          <w:tab w:val="left" w:pos="5130"/>
        </w:tabs>
        <w:ind w:left="1701" w:firstLine="9"/>
        <w:jc w:val="both"/>
        <w:rPr>
          <w:b/>
          <w:bCs/>
        </w:rPr>
      </w:pPr>
      <w:r w:rsidRPr="006B7226">
        <w:rPr>
          <w:b/>
          <w:bCs/>
        </w:rPr>
        <w:t>Gospels: Luke 7:11-16 &amp; John 17:1-13</w:t>
      </w:r>
    </w:p>
    <w:p w14:paraId="0A7B517A" w14:textId="7AF3BE49" w:rsidR="00EE4222" w:rsidRPr="006B7226" w:rsidRDefault="00EE4222" w:rsidP="00655FBA">
      <w:pPr>
        <w:pBdr>
          <w:bottom w:val="double" w:sz="4" w:space="1" w:color="auto"/>
        </w:pBdr>
        <w:shd w:val="clear" w:color="auto" w:fill="FFFFFF" w:themeFill="background1"/>
        <w:ind w:right="72"/>
        <w:rPr>
          <w:b/>
          <w:bCs/>
        </w:rPr>
      </w:pPr>
    </w:p>
    <w:p w14:paraId="71ABF5D1" w14:textId="77777777" w:rsidR="00FC317B" w:rsidRPr="006B7226" w:rsidRDefault="00FC317B" w:rsidP="00655FBA">
      <w:pPr>
        <w:pBdr>
          <w:bottom w:val="double" w:sz="4" w:space="1" w:color="auto"/>
        </w:pBdr>
        <w:shd w:val="clear" w:color="auto" w:fill="FFFFFF" w:themeFill="background1"/>
        <w:ind w:right="72"/>
        <w:rPr>
          <w:b/>
          <w:bCs/>
        </w:rPr>
      </w:pPr>
    </w:p>
    <w:p w14:paraId="37F15CCF" w14:textId="77777777" w:rsidR="00EE4222" w:rsidRPr="006B7226" w:rsidRDefault="00EE4222" w:rsidP="00EE4222">
      <w:pPr>
        <w:jc w:val="center"/>
        <w:rPr>
          <w:b/>
          <w:lang w:val="uk-UA"/>
        </w:rPr>
      </w:pPr>
      <w:r w:rsidRPr="006B7226">
        <w:rPr>
          <w:b/>
          <w:bCs/>
          <w:iCs/>
          <w:smallCaps/>
        </w:rPr>
        <w:t xml:space="preserve">Liturgical Meneion &amp; Scripture Readings </w:t>
      </w:r>
    </w:p>
    <w:p w14:paraId="149BF926" w14:textId="77777777" w:rsidR="006B7226" w:rsidRPr="006B7226" w:rsidRDefault="006B7226" w:rsidP="006B7226">
      <w:pPr>
        <w:shd w:val="clear" w:color="auto" w:fill="FFFFFF" w:themeFill="background1"/>
        <w:tabs>
          <w:tab w:val="left" w:pos="450"/>
          <w:tab w:val="left" w:pos="1710"/>
          <w:tab w:val="left" w:pos="5103"/>
        </w:tabs>
        <w:autoSpaceDE w:val="0"/>
        <w:autoSpaceDN w:val="0"/>
        <w:ind w:right="72"/>
        <w:jc w:val="both"/>
      </w:pPr>
      <w:r w:rsidRPr="006B7226">
        <w:rPr>
          <w:b/>
          <w:bCs/>
        </w:rPr>
        <w:t>Mon. 24 Oct.</w:t>
      </w:r>
      <w:r w:rsidRPr="006B7226">
        <w:rPr>
          <w:b/>
          <w:bCs/>
        </w:rPr>
        <w:tab/>
      </w:r>
      <w:r w:rsidRPr="006B7226">
        <w:t>Holy Apostle Philip of the Seventy, one of the seven deacons (1st c.).</w:t>
      </w:r>
    </w:p>
    <w:p w14:paraId="3EB1E452" w14:textId="77777777" w:rsidR="006B7226" w:rsidRPr="006B7226" w:rsidRDefault="006B7226" w:rsidP="006B7226">
      <w:pPr>
        <w:shd w:val="clear" w:color="auto" w:fill="FFFFFF" w:themeFill="background1"/>
        <w:tabs>
          <w:tab w:val="left" w:pos="450"/>
          <w:tab w:val="left" w:pos="1710"/>
          <w:tab w:val="left" w:pos="5103"/>
        </w:tabs>
        <w:autoSpaceDE w:val="0"/>
        <w:autoSpaceDN w:val="0"/>
        <w:spacing w:after="60"/>
        <w:ind w:left="1710" w:right="72"/>
        <w:jc w:val="both"/>
        <w:rPr>
          <w:b/>
        </w:rPr>
      </w:pPr>
      <w:r w:rsidRPr="006B7226">
        <w:rPr>
          <w:b/>
        </w:rPr>
        <w:t>Phil. 2:12-16</w:t>
      </w:r>
      <w:r w:rsidRPr="006B7226">
        <w:rPr>
          <w:b/>
        </w:rPr>
        <w:tab/>
        <w:t>Lk.7:36-50</w:t>
      </w:r>
    </w:p>
    <w:p w14:paraId="4990FC80" w14:textId="77777777" w:rsidR="006B7226" w:rsidRPr="006B7226" w:rsidRDefault="006B7226" w:rsidP="006B7226">
      <w:pPr>
        <w:shd w:val="clear" w:color="auto" w:fill="FFFFFF" w:themeFill="background1"/>
        <w:tabs>
          <w:tab w:val="left" w:pos="450"/>
          <w:tab w:val="left" w:pos="1710"/>
          <w:tab w:val="left" w:pos="5103"/>
        </w:tabs>
        <w:autoSpaceDE w:val="0"/>
        <w:autoSpaceDN w:val="0"/>
        <w:ind w:right="72"/>
        <w:jc w:val="both"/>
      </w:pPr>
      <w:r w:rsidRPr="006B7226">
        <w:rPr>
          <w:b/>
        </w:rPr>
        <w:t>Tue. 25 Oct.</w:t>
      </w:r>
      <w:r w:rsidRPr="006B7226">
        <w:rPr>
          <w:b/>
        </w:rPr>
        <w:tab/>
      </w:r>
      <w:r w:rsidRPr="006B7226">
        <w:t>Ven. Cosmas the Hymnographer,</w:t>
      </w:r>
    </w:p>
    <w:p w14:paraId="5A3384C1" w14:textId="77777777" w:rsidR="006B7226" w:rsidRPr="006B7226" w:rsidRDefault="006B7226" w:rsidP="006B7226">
      <w:pPr>
        <w:shd w:val="clear" w:color="auto" w:fill="FFFFFF" w:themeFill="background1"/>
        <w:tabs>
          <w:tab w:val="left" w:pos="450"/>
          <w:tab w:val="left" w:pos="1710"/>
          <w:tab w:val="left" w:pos="5103"/>
        </w:tabs>
        <w:autoSpaceDE w:val="0"/>
        <w:autoSpaceDN w:val="0"/>
        <w:ind w:left="1710" w:right="72"/>
        <w:jc w:val="both"/>
        <w:rPr>
          <w:b/>
        </w:rPr>
      </w:pPr>
      <w:r w:rsidRPr="006B7226">
        <w:rPr>
          <w:b/>
        </w:rPr>
        <w:t>Phil. 2:16-23</w:t>
      </w:r>
      <w:r w:rsidRPr="006B7226">
        <w:rPr>
          <w:b/>
        </w:rPr>
        <w:tab/>
        <w:t>Lk. 8:1-3</w:t>
      </w:r>
    </w:p>
    <w:p w14:paraId="0578BA2E" w14:textId="77777777" w:rsidR="006B7226" w:rsidRPr="006B7226" w:rsidRDefault="006B7226" w:rsidP="006B7226">
      <w:pPr>
        <w:shd w:val="clear" w:color="auto" w:fill="FFFFFF" w:themeFill="background1"/>
        <w:tabs>
          <w:tab w:val="left" w:pos="180"/>
          <w:tab w:val="left" w:pos="450"/>
          <w:tab w:val="left" w:pos="1710"/>
        </w:tabs>
        <w:autoSpaceDE w:val="0"/>
        <w:autoSpaceDN w:val="0"/>
        <w:spacing w:after="60"/>
        <w:ind w:left="180" w:right="72"/>
        <w:jc w:val="both"/>
        <w:rPr>
          <w:b/>
        </w:rPr>
      </w:pPr>
      <w:r w:rsidRPr="006B7226">
        <w:rPr>
          <w:b/>
          <w:highlight w:val="lightGray"/>
        </w:rPr>
        <w:lastRenderedPageBreak/>
        <w:t xml:space="preserve">06:30 PM </w:t>
      </w:r>
      <w:r w:rsidRPr="006B7226">
        <w:rPr>
          <w:b/>
          <w:highlight w:val="lightGray"/>
        </w:rPr>
        <w:tab/>
        <w:t>Moleben for the peace in Ukraine (Josaphat UCC, Bethlehem)</w:t>
      </w:r>
    </w:p>
    <w:p w14:paraId="038B36EE" w14:textId="77777777" w:rsidR="006B7226" w:rsidRPr="006B7226" w:rsidRDefault="006B7226" w:rsidP="006B7226">
      <w:pPr>
        <w:shd w:val="clear" w:color="auto" w:fill="FFFFFF" w:themeFill="background1"/>
        <w:tabs>
          <w:tab w:val="left" w:pos="-360"/>
          <w:tab w:val="left" w:pos="450"/>
          <w:tab w:val="left" w:pos="1710"/>
        </w:tabs>
        <w:autoSpaceDE w:val="0"/>
        <w:autoSpaceDN w:val="0"/>
        <w:spacing w:after="60"/>
        <w:ind w:right="72"/>
        <w:jc w:val="both"/>
        <w:rPr>
          <w:rFonts w:eastAsiaTheme="minorHAnsi"/>
        </w:rPr>
      </w:pPr>
      <w:r w:rsidRPr="006B7226">
        <w:rPr>
          <w:b/>
          <w:bCs/>
        </w:rPr>
        <w:t>Wed. 26 Oct.</w:t>
      </w:r>
      <w:r w:rsidRPr="006B7226">
        <w:rPr>
          <w:b/>
          <w:bCs/>
        </w:rPr>
        <w:tab/>
      </w:r>
      <w:r w:rsidRPr="006B7226">
        <w:rPr>
          <w:rFonts w:eastAsiaTheme="minorHAnsi"/>
        </w:rPr>
        <w:t>Martyr Benjamin, deacon, of Persia (ca. 424).</w:t>
      </w:r>
    </w:p>
    <w:p w14:paraId="0EC6EF21" w14:textId="77777777" w:rsidR="006B7226" w:rsidRPr="006B7226" w:rsidRDefault="006B7226" w:rsidP="006B7226">
      <w:pPr>
        <w:shd w:val="clear" w:color="auto" w:fill="FFFFFF" w:themeFill="background1"/>
        <w:tabs>
          <w:tab w:val="left" w:pos="450"/>
          <w:tab w:val="left" w:pos="1710"/>
          <w:tab w:val="left" w:pos="5103"/>
        </w:tabs>
        <w:autoSpaceDE w:val="0"/>
        <w:autoSpaceDN w:val="0"/>
        <w:spacing w:after="60"/>
        <w:ind w:left="1710" w:right="72"/>
        <w:jc w:val="both"/>
        <w:rPr>
          <w:rFonts w:eastAsiaTheme="minorHAnsi"/>
          <w:b/>
        </w:rPr>
      </w:pPr>
      <w:r w:rsidRPr="006B7226">
        <w:rPr>
          <w:rFonts w:eastAsiaTheme="minorHAnsi"/>
          <w:b/>
        </w:rPr>
        <w:t>Phil. 2:24-30</w:t>
      </w:r>
      <w:r w:rsidRPr="006B7226">
        <w:rPr>
          <w:rFonts w:eastAsiaTheme="minorHAnsi"/>
          <w:b/>
        </w:rPr>
        <w:tab/>
        <w:t>Lk. 8:22-25</w:t>
      </w:r>
    </w:p>
    <w:p w14:paraId="00D06DFA" w14:textId="77777777" w:rsidR="006B7226" w:rsidRPr="006B7226" w:rsidRDefault="006B7226" w:rsidP="006B7226">
      <w:pPr>
        <w:shd w:val="clear" w:color="auto" w:fill="FFFFFF" w:themeFill="background1"/>
        <w:tabs>
          <w:tab w:val="left" w:pos="450"/>
          <w:tab w:val="left" w:pos="1710"/>
          <w:tab w:val="left" w:pos="5103"/>
        </w:tabs>
        <w:autoSpaceDE w:val="0"/>
        <w:autoSpaceDN w:val="0"/>
        <w:ind w:right="72"/>
        <w:jc w:val="both"/>
        <w:rPr>
          <w:bCs/>
        </w:rPr>
      </w:pPr>
      <w:r w:rsidRPr="006B7226">
        <w:rPr>
          <w:b/>
          <w:bCs/>
        </w:rPr>
        <w:t>Thu. 27 Oct.</w:t>
      </w:r>
      <w:r w:rsidRPr="006B7226">
        <w:rPr>
          <w:b/>
          <w:bCs/>
        </w:rPr>
        <w:tab/>
      </w:r>
      <w:r w:rsidRPr="006B7226">
        <w:rPr>
          <w:bCs/>
        </w:rPr>
        <w:t>Ven. Parasceva (Petka) of Epibatima,</w:t>
      </w:r>
    </w:p>
    <w:p w14:paraId="5717D102" w14:textId="77777777" w:rsidR="006B7226" w:rsidRPr="006B7226" w:rsidRDefault="006B7226" w:rsidP="006B7226">
      <w:pPr>
        <w:shd w:val="clear" w:color="auto" w:fill="FFFFFF" w:themeFill="background1"/>
        <w:tabs>
          <w:tab w:val="left" w:pos="1985"/>
          <w:tab w:val="left" w:pos="5103"/>
        </w:tabs>
        <w:autoSpaceDE w:val="0"/>
        <w:autoSpaceDN w:val="0"/>
        <w:spacing w:after="60"/>
        <w:ind w:left="1699" w:right="72" w:firstLine="11"/>
        <w:jc w:val="both"/>
        <w:rPr>
          <w:b/>
          <w:bCs/>
        </w:rPr>
      </w:pPr>
      <w:r w:rsidRPr="006B7226">
        <w:rPr>
          <w:b/>
          <w:bCs/>
        </w:rPr>
        <w:t>Phil. 3:1-8</w:t>
      </w:r>
      <w:r w:rsidRPr="006B7226">
        <w:rPr>
          <w:b/>
          <w:bCs/>
        </w:rPr>
        <w:tab/>
        <w:t>Lk. 9:7-11</w:t>
      </w:r>
    </w:p>
    <w:p w14:paraId="47BA149E" w14:textId="77777777" w:rsidR="006B7226" w:rsidRPr="006B7226" w:rsidRDefault="006B7226" w:rsidP="006B7226">
      <w:pPr>
        <w:shd w:val="clear" w:color="auto" w:fill="FFFFFF" w:themeFill="background1"/>
        <w:tabs>
          <w:tab w:val="left" w:pos="1985"/>
          <w:tab w:val="left" w:pos="5103"/>
        </w:tabs>
        <w:autoSpaceDE w:val="0"/>
        <w:autoSpaceDN w:val="0"/>
        <w:ind w:left="1699" w:right="72" w:hanging="1699"/>
        <w:jc w:val="both"/>
      </w:pPr>
      <w:r w:rsidRPr="006B7226">
        <w:rPr>
          <w:b/>
          <w:bCs/>
        </w:rPr>
        <w:t>Fri. 28 Oct.</w:t>
      </w:r>
      <w:r w:rsidRPr="006B7226">
        <w:rPr>
          <w:b/>
          <w:bCs/>
        </w:rPr>
        <w:tab/>
      </w:r>
      <w:r w:rsidRPr="006B7226">
        <w:t>Ven. Euthymius the New of Thessalonica, monk of Mt. Athos (889).</w:t>
      </w:r>
    </w:p>
    <w:p w14:paraId="48B5BD00" w14:textId="77777777" w:rsidR="006B7226" w:rsidRPr="006B7226" w:rsidRDefault="006B7226" w:rsidP="006B7226">
      <w:pPr>
        <w:shd w:val="clear" w:color="auto" w:fill="FFFFFF" w:themeFill="background1"/>
        <w:tabs>
          <w:tab w:val="left" w:pos="1985"/>
          <w:tab w:val="left" w:pos="5103"/>
        </w:tabs>
        <w:autoSpaceDE w:val="0"/>
        <w:autoSpaceDN w:val="0"/>
        <w:spacing w:after="60"/>
        <w:ind w:left="1699" w:right="72" w:firstLine="11"/>
        <w:jc w:val="both"/>
        <w:rPr>
          <w:b/>
        </w:rPr>
      </w:pPr>
      <w:r w:rsidRPr="006B7226">
        <w:rPr>
          <w:b/>
        </w:rPr>
        <w:t>Phil. 3:8-19</w:t>
      </w:r>
      <w:r w:rsidRPr="006B7226">
        <w:rPr>
          <w:b/>
        </w:rPr>
        <w:tab/>
        <w:t>Lk. 9:12-18</w:t>
      </w:r>
    </w:p>
    <w:p w14:paraId="7F208D66" w14:textId="77777777" w:rsidR="006B7226" w:rsidRPr="006B7226" w:rsidRDefault="006B7226" w:rsidP="006B7226">
      <w:pPr>
        <w:shd w:val="clear" w:color="auto" w:fill="FFFFFF" w:themeFill="background1"/>
        <w:tabs>
          <w:tab w:val="left" w:pos="1985"/>
          <w:tab w:val="left" w:pos="5103"/>
        </w:tabs>
        <w:autoSpaceDE w:val="0"/>
        <w:autoSpaceDN w:val="0"/>
        <w:ind w:left="1699" w:right="72" w:hanging="1699"/>
        <w:jc w:val="both"/>
        <w:rPr>
          <w:bCs/>
        </w:rPr>
      </w:pPr>
      <w:r w:rsidRPr="006B7226">
        <w:rPr>
          <w:b/>
          <w:bCs/>
        </w:rPr>
        <w:t>Sat. 29 Oct.</w:t>
      </w:r>
      <w:r w:rsidRPr="006B7226">
        <w:rPr>
          <w:b/>
          <w:bCs/>
        </w:rPr>
        <w:tab/>
      </w:r>
      <w:r w:rsidRPr="006B7226">
        <w:rPr>
          <w:bCs/>
        </w:rPr>
        <w:t>Martyr Longinus the Centurion, who stood at the Cross of the Lord (1st c.).</w:t>
      </w:r>
    </w:p>
    <w:p w14:paraId="1EDD918B" w14:textId="77777777" w:rsidR="006B7226" w:rsidRPr="006B7226" w:rsidRDefault="006B7226" w:rsidP="006B7226">
      <w:pPr>
        <w:shd w:val="clear" w:color="auto" w:fill="FFFFFF" w:themeFill="background1"/>
        <w:tabs>
          <w:tab w:val="left" w:pos="1985"/>
          <w:tab w:val="left" w:pos="5103"/>
        </w:tabs>
        <w:autoSpaceDE w:val="0"/>
        <w:autoSpaceDN w:val="0"/>
        <w:ind w:left="1699" w:right="72" w:firstLine="11"/>
        <w:jc w:val="both"/>
        <w:rPr>
          <w:b/>
          <w:bCs/>
        </w:rPr>
      </w:pPr>
      <w:r w:rsidRPr="006B7226">
        <w:rPr>
          <w:b/>
          <w:bCs/>
        </w:rPr>
        <w:t>2 Cor. 1:8-11</w:t>
      </w:r>
      <w:r w:rsidRPr="006B7226">
        <w:rPr>
          <w:b/>
          <w:bCs/>
        </w:rPr>
        <w:tab/>
        <w:t>Lk. 6:1-10</w:t>
      </w:r>
    </w:p>
    <w:p w14:paraId="35255558" w14:textId="77777777" w:rsidR="006B7226" w:rsidRPr="006B7226" w:rsidRDefault="006B7226" w:rsidP="006B7226">
      <w:pPr>
        <w:shd w:val="clear" w:color="auto" w:fill="FFFFFF" w:themeFill="background1"/>
        <w:tabs>
          <w:tab w:val="left" w:pos="1710"/>
          <w:tab w:val="left" w:pos="5103"/>
        </w:tabs>
        <w:autoSpaceDE w:val="0"/>
        <w:autoSpaceDN w:val="0"/>
        <w:ind w:left="180" w:right="72" w:firstLine="11"/>
        <w:jc w:val="both"/>
        <w:rPr>
          <w:b/>
          <w:bCs/>
        </w:rPr>
      </w:pPr>
      <w:r w:rsidRPr="006B7226">
        <w:rPr>
          <w:b/>
          <w:highlight w:val="lightGray"/>
        </w:rPr>
        <w:t>8 AM - 2 PM</w:t>
      </w:r>
      <w:r w:rsidRPr="006B7226">
        <w:rPr>
          <w:b/>
          <w:highlight w:val="lightGray"/>
        </w:rPr>
        <w:tab/>
        <w:t>YARD/GARAGE SALE (Church Hall)</w:t>
      </w:r>
    </w:p>
    <w:p w14:paraId="7447CE42" w14:textId="77777777" w:rsidR="006B7226" w:rsidRPr="006B7226" w:rsidRDefault="006B7226" w:rsidP="006B7226">
      <w:pPr>
        <w:shd w:val="clear" w:color="auto" w:fill="FFFFFF" w:themeFill="background1"/>
        <w:tabs>
          <w:tab w:val="left" w:pos="1985"/>
          <w:tab w:val="left" w:pos="5103"/>
        </w:tabs>
        <w:autoSpaceDE w:val="0"/>
        <w:autoSpaceDN w:val="0"/>
        <w:spacing w:after="60"/>
        <w:ind w:left="1699" w:right="72" w:hanging="1519"/>
        <w:jc w:val="both"/>
        <w:rPr>
          <w:b/>
          <w:bCs/>
          <w:i/>
          <w:iCs/>
          <w:smallCaps/>
          <w:highlight w:val="lightGray"/>
        </w:rPr>
      </w:pPr>
      <w:r w:rsidRPr="006B7226">
        <w:rPr>
          <w:b/>
          <w:bCs/>
          <w:i/>
          <w:iCs/>
          <w:smallCaps/>
          <w:highlight w:val="lightGray"/>
        </w:rPr>
        <w:t>05:00 PM</w:t>
      </w:r>
      <w:r w:rsidRPr="006B7226">
        <w:rPr>
          <w:b/>
          <w:bCs/>
          <w:i/>
          <w:iCs/>
          <w:smallCaps/>
          <w:highlight w:val="lightGray"/>
        </w:rPr>
        <w:tab/>
        <w:t xml:space="preserve">Great Vespers. </w:t>
      </w:r>
    </w:p>
    <w:p w14:paraId="01C0AA26" w14:textId="77777777" w:rsidR="006B7226" w:rsidRPr="006B7226" w:rsidRDefault="006B7226" w:rsidP="006B7226">
      <w:pPr>
        <w:shd w:val="clear" w:color="auto" w:fill="FFFFFF" w:themeFill="background1"/>
        <w:tabs>
          <w:tab w:val="left" w:pos="1985"/>
          <w:tab w:val="left" w:pos="5103"/>
        </w:tabs>
        <w:autoSpaceDE w:val="0"/>
        <w:autoSpaceDN w:val="0"/>
        <w:spacing w:after="120"/>
        <w:ind w:left="1699" w:right="72" w:hanging="1699"/>
        <w:jc w:val="both"/>
        <w:rPr>
          <w:b/>
          <w:bCs/>
          <w:i/>
          <w:iCs/>
          <w:smallCaps/>
        </w:rPr>
      </w:pPr>
      <w:r w:rsidRPr="006B7226">
        <w:rPr>
          <w:b/>
          <w:bCs/>
        </w:rPr>
        <w:t>Sun. 30 Oct.</w:t>
      </w:r>
      <w:r w:rsidRPr="006B7226">
        <w:rPr>
          <w:b/>
          <w:bCs/>
        </w:rPr>
        <w:tab/>
      </w:r>
      <w:r w:rsidRPr="006B7226">
        <w:rPr>
          <w:b/>
          <w:bCs/>
          <w:i/>
          <w:iCs/>
          <w:smallCaps/>
          <w:highlight w:val="lightGray"/>
        </w:rPr>
        <w:t xml:space="preserve">09:00 AM Divine Liturgy. </w:t>
      </w:r>
    </w:p>
    <w:p w14:paraId="4D98652B" w14:textId="77777777" w:rsidR="00B92B2F" w:rsidRPr="006B7226" w:rsidRDefault="00B92B2F" w:rsidP="00B92B2F">
      <w:pPr>
        <w:pBdr>
          <w:bottom w:val="double" w:sz="4" w:space="1" w:color="auto"/>
        </w:pBdr>
        <w:shd w:val="clear" w:color="auto" w:fill="FFFFFF" w:themeFill="background1"/>
        <w:ind w:right="72"/>
      </w:pPr>
    </w:p>
    <w:p w14:paraId="79C65398" w14:textId="77777777" w:rsidR="00E176C6" w:rsidRPr="006B7226" w:rsidRDefault="00E176C6" w:rsidP="00E176C6">
      <w:pPr>
        <w:spacing w:after="120"/>
        <w:ind w:left="-360"/>
        <w:jc w:val="center"/>
        <w:rPr>
          <w:b/>
          <w:bCs/>
        </w:rPr>
      </w:pPr>
      <w:r w:rsidRPr="006B7226">
        <w:rPr>
          <w:b/>
          <w:bCs/>
        </w:rPr>
        <w:t>PROPERS FOR THE LITURGY OF ST. JOHN CHYRSOSTOM</w:t>
      </w:r>
    </w:p>
    <w:p w14:paraId="15C078CD" w14:textId="77777777" w:rsidR="006B7226" w:rsidRDefault="006B7226" w:rsidP="006B7226">
      <w:pPr>
        <w:tabs>
          <w:tab w:val="left" w:pos="180"/>
          <w:tab w:val="left" w:pos="540"/>
          <w:tab w:val="left" w:pos="990"/>
        </w:tabs>
        <w:spacing w:after="120"/>
        <w:jc w:val="both"/>
        <w:rPr>
          <w:iCs/>
        </w:rPr>
      </w:pPr>
      <w:r w:rsidRPr="006B7226">
        <w:rPr>
          <w:b/>
          <w:iCs/>
        </w:rPr>
        <w:t xml:space="preserve">Tropar Resurrection, Tone 2. </w:t>
      </w:r>
      <w:r w:rsidRPr="006B7226">
        <w:rPr>
          <w:iCs/>
        </w:rPr>
        <w:t xml:space="preserve">When You descended to death, Life Immortal, You slayed Hell with the splendor of Your Divinity. And when from the depths You raised the dead, all the Powers of Heaven cried out: Giver of life, Christ our God, glory to You.     </w:t>
      </w:r>
    </w:p>
    <w:p w14:paraId="25E1FA50" w14:textId="3A24182E" w:rsidR="006B7226" w:rsidRDefault="006B7226" w:rsidP="006B7226">
      <w:pPr>
        <w:tabs>
          <w:tab w:val="left" w:pos="180"/>
          <w:tab w:val="left" w:pos="540"/>
          <w:tab w:val="left" w:pos="990"/>
        </w:tabs>
        <w:spacing w:after="120"/>
        <w:jc w:val="both"/>
        <w:rPr>
          <w:iCs/>
        </w:rPr>
      </w:pPr>
      <w:r w:rsidRPr="006B7226">
        <w:rPr>
          <w:b/>
          <w:iCs/>
        </w:rPr>
        <w:t xml:space="preserve">Tropar of the Dormition, Tone 1. </w:t>
      </w:r>
      <w:r w:rsidRPr="006B7226">
        <w:rPr>
          <w:iCs/>
        </w:rPr>
        <w:t xml:space="preserve">In giving birth, you preserved your virginity. In falling asleep you did not forsake the world, Birth-Giver of God. You were translated to life, Mother of Life, and through your prayers you deliver our souls from death.      </w:t>
      </w:r>
    </w:p>
    <w:p w14:paraId="44A63FBE" w14:textId="7BEBF34E" w:rsidR="006B7226" w:rsidRPr="006B7226" w:rsidRDefault="006B7226" w:rsidP="006B7226">
      <w:pPr>
        <w:tabs>
          <w:tab w:val="left" w:pos="180"/>
          <w:tab w:val="left" w:pos="540"/>
          <w:tab w:val="left" w:pos="990"/>
        </w:tabs>
        <w:spacing w:after="120"/>
        <w:jc w:val="both"/>
        <w:rPr>
          <w:iCs/>
        </w:rPr>
      </w:pPr>
      <w:r w:rsidRPr="006B7226">
        <w:rPr>
          <w:b/>
          <w:iCs/>
        </w:rPr>
        <w:t>Tropar to the Holy Fathers, Tone 8.</w:t>
      </w:r>
      <w:r w:rsidRPr="006B7226">
        <w:rPr>
          <w:iCs/>
        </w:rPr>
        <w:t xml:space="preserve"> You are most glorious, Christ our God. You have established the Holy Fathers as lights on the earth. Through them You have guided us to the True Faith. Greatly Compassionate One, Glory to You.</w:t>
      </w:r>
    </w:p>
    <w:p w14:paraId="0E6DD725" w14:textId="77777777" w:rsidR="006B7226" w:rsidRDefault="006B7226" w:rsidP="006B7226">
      <w:pPr>
        <w:tabs>
          <w:tab w:val="left" w:pos="180"/>
          <w:tab w:val="left" w:pos="540"/>
          <w:tab w:val="left" w:pos="990"/>
        </w:tabs>
        <w:spacing w:after="120"/>
        <w:jc w:val="both"/>
        <w:rPr>
          <w:iCs/>
        </w:rPr>
      </w:pPr>
      <w:r w:rsidRPr="006B7226">
        <w:rPr>
          <w:b/>
          <w:iCs/>
        </w:rPr>
        <w:t>Kondak of the Resurrection, Tone 2.</w:t>
      </w:r>
      <w:r w:rsidRPr="006B7226">
        <w:rPr>
          <w:iCs/>
        </w:rPr>
        <w:t xml:space="preserve"> Hell became fearful, Almighty Savior, seeing the miracle of Your Resurrection from the tomb. The dead arose and all creation, with Adam, beheld this and rejoiced with You; and the world my Savior, praises You forever.    </w:t>
      </w:r>
    </w:p>
    <w:p w14:paraId="67F1052C" w14:textId="1D9F96ED" w:rsidR="006B7226" w:rsidRDefault="006B7226" w:rsidP="006B7226">
      <w:pPr>
        <w:tabs>
          <w:tab w:val="left" w:pos="180"/>
          <w:tab w:val="left" w:pos="540"/>
          <w:tab w:val="left" w:pos="990"/>
        </w:tabs>
        <w:spacing w:after="120"/>
        <w:jc w:val="both"/>
        <w:rPr>
          <w:iCs/>
        </w:rPr>
      </w:pPr>
      <w:r w:rsidRPr="006B7226">
        <w:rPr>
          <w:b/>
          <w:iCs/>
        </w:rPr>
        <w:t>Glory… Kondak to the Holy Fathers, Tone 8.</w:t>
      </w:r>
      <w:r w:rsidRPr="006B7226">
        <w:rPr>
          <w:iCs/>
        </w:rPr>
        <w:t xml:space="preserve"> The preaching of the Apostles and the doctrine of the Fathers confirmed the One Faith of the Church. In the garment of truth woven from heavenly theology she rightly defines and glorifies true piety.       </w:t>
      </w:r>
    </w:p>
    <w:p w14:paraId="0A959CD6" w14:textId="47E99B20" w:rsidR="006B7226" w:rsidRDefault="006B7226" w:rsidP="006B7226">
      <w:pPr>
        <w:tabs>
          <w:tab w:val="left" w:pos="180"/>
          <w:tab w:val="left" w:pos="540"/>
          <w:tab w:val="left" w:pos="990"/>
        </w:tabs>
        <w:spacing w:after="120"/>
        <w:jc w:val="both"/>
        <w:rPr>
          <w:iCs/>
        </w:rPr>
      </w:pPr>
      <w:r w:rsidRPr="006B7226">
        <w:rPr>
          <w:b/>
          <w:iCs/>
        </w:rPr>
        <w:t>Now and ever… Kondak of the Dormition, Tone 2.</w:t>
      </w:r>
      <w:r w:rsidRPr="006B7226">
        <w:rPr>
          <w:iCs/>
        </w:rPr>
        <w:t xml:space="preserve"> Neither the tomb nor death had power over the Birth-Giver of God; she is every watchful in her prayers and in her intercession lies unfailing hope. For as the Mother of life, she has been translated to life, by the One Who dwelt within her ever-virginal womb.     </w:t>
      </w:r>
    </w:p>
    <w:p w14:paraId="42A00475" w14:textId="634FE1C8" w:rsidR="006B7226" w:rsidRDefault="006B7226" w:rsidP="006B7226">
      <w:pPr>
        <w:tabs>
          <w:tab w:val="left" w:pos="180"/>
          <w:tab w:val="left" w:pos="540"/>
          <w:tab w:val="left" w:pos="990"/>
        </w:tabs>
        <w:spacing w:after="120"/>
        <w:jc w:val="both"/>
        <w:rPr>
          <w:iCs/>
        </w:rPr>
      </w:pPr>
      <w:r w:rsidRPr="006B7226">
        <w:rPr>
          <w:b/>
          <w:iCs/>
        </w:rPr>
        <w:t>Prokimen of the Resurrection, Tone 2.</w:t>
      </w:r>
      <w:r w:rsidRPr="006B7226">
        <w:rPr>
          <w:iCs/>
        </w:rPr>
        <w:t xml:space="preserve"> The Lord is my strength and my song. He has become my salvation.       </w:t>
      </w:r>
    </w:p>
    <w:p w14:paraId="528F4ECD" w14:textId="4C0A4FB1" w:rsidR="006B7226" w:rsidRPr="006B7226" w:rsidRDefault="006B7226" w:rsidP="006B7226">
      <w:pPr>
        <w:tabs>
          <w:tab w:val="left" w:pos="180"/>
          <w:tab w:val="left" w:pos="540"/>
          <w:tab w:val="left" w:pos="990"/>
        </w:tabs>
        <w:spacing w:after="120"/>
        <w:jc w:val="both"/>
        <w:rPr>
          <w:iCs/>
        </w:rPr>
      </w:pPr>
      <w:r w:rsidRPr="006B7226">
        <w:rPr>
          <w:b/>
          <w:iCs/>
        </w:rPr>
        <w:t>Verse:</w:t>
      </w:r>
      <w:r w:rsidRPr="006B7226">
        <w:rPr>
          <w:iCs/>
        </w:rPr>
        <w:t xml:space="preserve"> The Lord has chastened me sorely, but He has not given me over to death.  </w:t>
      </w:r>
    </w:p>
    <w:p w14:paraId="474A18D9" w14:textId="77777777" w:rsidR="006B7226" w:rsidRDefault="006B7226" w:rsidP="006B7226">
      <w:pPr>
        <w:tabs>
          <w:tab w:val="left" w:pos="180"/>
          <w:tab w:val="left" w:pos="540"/>
          <w:tab w:val="left" w:pos="990"/>
        </w:tabs>
        <w:spacing w:after="120"/>
        <w:jc w:val="both"/>
        <w:rPr>
          <w:iCs/>
        </w:rPr>
      </w:pPr>
      <w:r w:rsidRPr="006B7226">
        <w:rPr>
          <w:b/>
          <w:iCs/>
        </w:rPr>
        <w:t xml:space="preserve">Prokimen of the Holy Fathers, Tone 4. </w:t>
      </w:r>
      <w:r w:rsidRPr="006B7226">
        <w:rPr>
          <w:iCs/>
        </w:rPr>
        <w:t xml:space="preserve">Blessed are You, Lord, God of our Fathers, praised and glorified is Your Name to the ages.      </w:t>
      </w:r>
    </w:p>
    <w:p w14:paraId="4231BC8E" w14:textId="13D0AB58" w:rsidR="006B7226" w:rsidRPr="006B7226" w:rsidRDefault="006B7226" w:rsidP="006B7226">
      <w:pPr>
        <w:tabs>
          <w:tab w:val="left" w:pos="180"/>
          <w:tab w:val="left" w:pos="540"/>
          <w:tab w:val="left" w:pos="990"/>
        </w:tabs>
        <w:spacing w:after="120"/>
        <w:jc w:val="both"/>
        <w:rPr>
          <w:b/>
          <w:iCs/>
        </w:rPr>
      </w:pPr>
      <w:r w:rsidRPr="006B7226">
        <w:rPr>
          <w:b/>
          <w:iCs/>
        </w:rPr>
        <w:t>Epistles: 2 Corinthians 11:31-12:9 &amp; Hebrews 13:7-16</w:t>
      </w:r>
    </w:p>
    <w:p w14:paraId="091B669C" w14:textId="77777777" w:rsidR="006B7226" w:rsidRPr="006B7226" w:rsidRDefault="006B7226" w:rsidP="006B7226">
      <w:pPr>
        <w:tabs>
          <w:tab w:val="left" w:pos="180"/>
          <w:tab w:val="left" w:pos="540"/>
          <w:tab w:val="left" w:pos="990"/>
        </w:tabs>
        <w:spacing w:after="120"/>
        <w:jc w:val="both"/>
        <w:rPr>
          <w:iCs/>
        </w:rPr>
      </w:pPr>
      <w:r w:rsidRPr="006B7226">
        <w:rPr>
          <w:b/>
          <w:iCs/>
        </w:rPr>
        <w:lastRenderedPageBreak/>
        <w:t>Alleluia Verses Tone  2.</w:t>
      </w:r>
      <w:r w:rsidRPr="006B7226">
        <w:rPr>
          <w:iCs/>
        </w:rPr>
        <w:t xml:space="preserve"> May the Lord answer you in the day of trouble. May the Name of the God of Jacob protect you.</w:t>
      </w:r>
    </w:p>
    <w:p w14:paraId="7B3C2C09" w14:textId="77777777" w:rsidR="006B7226" w:rsidRPr="006B7226" w:rsidRDefault="006B7226" w:rsidP="006B7226">
      <w:pPr>
        <w:tabs>
          <w:tab w:val="left" w:pos="180"/>
          <w:tab w:val="left" w:pos="540"/>
          <w:tab w:val="left" w:pos="990"/>
        </w:tabs>
        <w:spacing w:after="120"/>
        <w:jc w:val="both"/>
        <w:rPr>
          <w:iCs/>
        </w:rPr>
      </w:pPr>
      <w:r w:rsidRPr="006B7226">
        <w:rPr>
          <w:iCs/>
        </w:rPr>
        <w:t>Lord, save the king and hear us on the day we call out to You.</w:t>
      </w:r>
    </w:p>
    <w:p w14:paraId="4E724C68" w14:textId="77777777" w:rsidR="006B7226" w:rsidRPr="006B7226" w:rsidRDefault="006B7226" w:rsidP="006B7226">
      <w:pPr>
        <w:tabs>
          <w:tab w:val="left" w:pos="180"/>
          <w:tab w:val="left" w:pos="540"/>
          <w:tab w:val="left" w:pos="990"/>
        </w:tabs>
        <w:spacing w:after="120"/>
        <w:jc w:val="both"/>
        <w:rPr>
          <w:iCs/>
        </w:rPr>
      </w:pPr>
      <w:r w:rsidRPr="006B7226">
        <w:rPr>
          <w:iCs/>
        </w:rPr>
        <w:t xml:space="preserve">The Lord, the God of gods, has spoken and summoned the earth from the rising of the sun to its setting.                                 </w:t>
      </w:r>
    </w:p>
    <w:p w14:paraId="11EA046E" w14:textId="77777777" w:rsidR="006B7226" w:rsidRPr="006B7226" w:rsidRDefault="006B7226" w:rsidP="006B7226">
      <w:pPr>
        <w:tabs>
          <w:tab w:val="left" w:pos="180"/>
          <w:tab w:val="left" w:pos="540"/>
          <w:tab w:val="left" w:pos="990"/>
        </w:tabs>
        <w:spacing w:after="120"/>
        <w:jc w:val="both"/>
        <w:rPr>
          <w:b/>
          <w:iCs/>
        </w:rPr>
      </w:pPr>
      <w:r w:rsidRPr="006B7226">
        <w:rPr>
          <w:b/>
          <w:iCs/>
        </w:rPr>
        <w:t>Gospels: Luke 7:11-16 &amp; John 17:1-13</w:t>
      </w:r>
    </w:p>
    <w:p w14:paraId="59B8B0D9" w14:textId="77777777" w:rsidR="006B7226" w:rsidRPr="006B7226" w:rsidRDefault="006B7226" w:rsidP="006B7226">
      <w:pPr>
        <w:tabs>
          <w:tab w:val="left" w:pos="180"/>
          <w:tab w:val="left" w:pos="540"/>
          <w:tab w:val="left" w:pos="990"/>
        </w:tabs>
        <w:jc w:val="both"/>
        <w:rPr>
          <w:iCs/>
        </w:rPr>
      </w:pPr>
      <w:r w:rsidRPr="006B7226">
        <w:rPr>
          <w:b/>
          <w:iCs/>
        </w:rPr>
        <w:t>Communion Hymn:</w:t>
      </w:r>
      <w:r w:rsidRPr="006B7226">
        <w:rPr>
          <w:iCs/>
        </w:rPr>
        <w:t xml:space="preserve"> Praise the Lord from the Heavens. Praise Him in the Highest.  Rejoice in the Lord, you Righteous, praise befits the upright. Alleluia (3X).</w:t>
      </w:r>
    </w:p>
    <w:p w14:paraId="0E1432BC" w14:textId="77777777" w:rsidR="00EE4222" w:rsidRPr="006B7226" w:rsidRDefault="00EE4222" w:rsidP="00EE4222">
      <w:pPr>
        <w:pBdr>
          <w:bottom w:val="double" w:sz="4" w:space="1" w:color="auto"/>
        </w:pBdr>
        <w:shd w:val="clear" w:color="auto" w:fill="FFFFFF" w:themeFill="background1"/>
        <w:ind w:right="72"/>
      </w:pPr>
    </w:p>
    <w:p w14:paraId="6EB908FE" w14:textId="77777777" w:rsidR="006B7226" w:rsidRPr="006B7226" w:rsidRDefault="006B7226" w:rsidP="006B7226">
      <w:pPr>
        <w:spacing w:after="120"/>
        <w:jc w:val="both"/>
        <w:rPr>
          <w:b/>
          <w:highlight w:val="lightGray"/>
        </w:rPr>
      </w:pPr>
    </w:p>
    <w:p w14:paraId="76128A1B" w14:textId="40072F94" w:rsidR="006B7226" w:rsidRPr="006B7226" w:rsidRDefault="006B7226" w:rsidP="006B7226">
      <w:pPr>
        <w:spacing w:after="120"/>
        <w:jc w:val="both"/>
      </w:pPr>
      <w:r w:rsidRPr="006B7226">
        <w:rPr>
          <w:b/>
          <w:highlight w:val="lightGray"/>
        </w:rPr>
        <w:t>- We thank for the Coffee hours in September and October to:</w:t>
      </w:r>
      <w:r w:rsidRPr="006B7226">
        <w:rPr>
          <w:b/>
        </w:rPr>
        <w:t xml:space="preserve"> </w:t>
      </w:r>
      <w:r w:rsidRPr="006B7226">
        <w:t>Lesya &amp; Alex Semenovych, Melanie &amp; Steve Unger, Pani Olha Kravchenko, Ost family, Margaret Leindecker, Caroline Hallman, Kathy Kuchinos, Mike &amp; Martha Misko, Janet &amp; BettyAnn Woyewoda.</w:t>
      </w:r>
    </w:p>
    <w:p w14:paraId="40492E89" w14:textId="77777777" w:rsidR="006B7226" w:rsidRPr="006B7226" w:rsidRDefault="006B7226" w:rsidP="006B7226">
      <w:pPr>
        <w:spacing w:after="120"/>
        <w:jc w:val="both"/>
        <w:rPr>
          <w:b/>
        </w:rPr>
      </w:pPr>
      <w:r w:rsidRPr="006B7226">
        <w:rPr>
          <w:b/>
        </w:rPr>
        <w:t>-Our UOL Chapter donated $250 for the Northampton FoodBank. Thank you.</w:t>
      </w:r>
    </w:p>
    <w:p w14:paraId="528B1A01" w14:textId="77777777" w:rsidR="006B7226" w:rsidRPr="006B7226" w:rsidRDefault="006B7226" w:rsidP="006B7226">
      <w:pPr>
        <w:spacing w:after="120"/>
        <w:jc w:val="both"/>
      </w:pPr>
      <w:r w:rsidRPr="006B7226">
        <w:rPr>
          <w:b/>
        </w:rPr>
        <w:t xml:space="preserve">- Our Church </w:t>
      </w:r>
      <w:r w:rsidRPr="006B7226">
        <w:rPr>
          <w:b/>
          <w:highlight w:val="lightGray"/>
        </w:rPr>
        <w:t>will not be making pierogies until late November</w:t>
      </w:r>
      <w:r w:rsidRPr="006B7226">
        <w:rPr>
          <w:b/>
        </w:rPr>
        <w:t xml:space="preserve"> due to construction issues. </w:t>
      </w:r>
      <w:r w:rsidRPr="006B7226">
        <w:t>Will keep you posted on the date we will resume production. Thank you for understanding. Please do not call for orders until the new date is posted.</w:t>
      </w:r>
    </w:p>
    <w:p w14:paraId="3D718935" w14:textId="77777777" w:rsidR="006B7226" w:rsidRPr="006B7226" w:rsidRDefault="006B7226" w:rsidP="006B7226">
      <w:pPr>
        <w:tabs>
          <w:tab w:val="left" w:pos="1710"/>
          <w:tab w:val="left" w:pos="2340"/>
        </w:tabs>
        <w:spacing w:after="120"/>
        <w:ind w:right="99"/>
        <w:jc w:val="both"/>
        <w:rPr>
          <w:b/>
        </w:rPr>
      </w:pPr>
      <w:r w:rsidRPr="006B7226">
        <w:rPr>
          <w:b/>
          <w:highlight w:val="lightGray"/>
        </w:rPr>
        <w:t>- Senior UOL Chapter sponsors a YARD/GARAGE SALE Saturday October 29th from 8 AM to 2 PM!</w:t>
      </w:r>
      <w:r w:rsidRPr="006B7226">
        <w:rPr>
          <w:b/>
        </w:rPr>
        <w:t xml:space="preserve"> </w:t>
      </w:r>
      <w:r w:rsidRPr="006B7226">
        <w:t>Please bring over items for Church garage! You can drop them off in the church hall, rectory or church garage</w:t>
      </w:r>
      <w:r w:rsidRPr="006B7226">
        <w:rPr>
          <w:b/>
        </w:rPr>
        <w:t xml:space="preserve">. All proceeds will benefit our UOL Chapter. Any unsold items will be returned to the donor. Our UOL Chapter assists our Parish by sponsoring activities and events as well as contributing financial assistance. </w:t>
      </w:r>
    </w:p>
    <w:p w14:paraId="47A97EDC" w14:textId="77777777" w:rsidR="006B7226" w:rsidRPr="006B7226" w:rsidRDefault="006B7226" w:rsidP="006B7226">
      <w:pPr>
        <w:spacing w:after="120"/>
        <w:jc w:val="both"/>
        <w:rPr>
          <w:b/>
          <w:highlight w:val="lightGray"/>
        </w:rPr>
      </w:pPr>
      <w:r w:rsidRPr="006B7226">
        <w:rPr>
          <w:b/>
          <w:highlight w:val="lightGray"/>
          <w:lang w:val="uk-UA"/>
        </w:rPr>
        <w:t>-</w:t>
      </w:r>
      <w:r w:rsidRPr="006B7226">
        <w:rPr>
          <w:b/>
          <w:highlight w:val="lightGray"/>
        </w:rPr>
        <w:t xml:space="preserve"> </w:t>
      </w:r>
      <w:proofErr w:type="spellStart"/>
      <w:r w:rsidRPr="006B7226">
        <w:rPr>
          <w:b/>
          <w:highlight w:val="lightGray"/>
          <w:lang w:val="uk-UA"/>
        </w:rPr>
        <w:t>Ukrainian</w:t>
      </w:r>
      <w:proofErr w:type="spellEnd"/>
      <w:r w:rsidRPr="006B7226">
        <w:rPr>
          <w:b/>
          <w:highlight w:val="lightGray"/>
          <w:lang w:val="uk-UA"/>
        </w:rPr>
        <w:t xml:space="preserve"> </w:t>
      </w:r>
      <w:proofErr w:type="spellStart"/>
      <w:r w:rsidRPr="006B7226">
        <w:rPr>
          <w:b/>
          <w:highlight w:val="lightGray"/>
          <w:lang w:val="uk-UA"/>
        </w:rPr>
        <w:t>language</w:t>
      </w:r>
      <w:proofErr w:type="spellEnd"/>
      <w:r w:rsidRPr="006B7226">
        <w:rPr>
          <w:b/>
          <w:highlight w:val="lightGray"/>
          <w:lang w:val="uk-UA"/>
        </w:rPr>
        <w:t xml:space="preserve"> </w:t>
      </w:r>
      <w:r w:rsidRPr="006B7226">
        <w:rPr>
          <w:b/>
          <w:highlight w:val="lightGray"/>
        </w:rPr>
        <w:t>courses, Sundays after Liturgies</w:t>
      </w:r>
      <w:r w:rsidRPr="006B7226">
        <w:rPr>
          <w:b/>
          <w:highlight w:val="lightGray"/>
          <w:lang w:val="uk-UA"/>
        </w:rPr>
        <w:t xml:space="preserve">. </w:t>
      </w:r>
      <w:r w:rsidRPr="006B7226">
        <w:rPr>
          <w:b/>
          <w:highlight w:val="lightGray"/>
        </w:rPr>
        <w:t xml:space="preserve">Please </w:t>
      </w:r>
      <w:proofErr w:type="spellStart"/>
      <w:r w:rsidRPr="006B7226">
        <w:rPr>
          <w:b/>
          <w:highlight w:val="lightGray"/>
          <w:lang w:val="uk-UA"/>
        </w:rPr>
        <w:t>Sign</w:t>
      </w:r>
      <w:proofErr w:type="spellEnd"/>
      <w:r w:rsidRPr="006B7226">
        <w:rPr>
          <w:b/>
          <w:highlight w:val="lightGray"/>
          <w:lang w:val="uk-UA"/>
        </w:rPr>
        <w:t xml:space="preserve"> </w:t>
      </w:r>
      <w:proofErr w:type="spellStart"/>
      <w:r w:rsidRPr="006B7226">
        <w:rPr>
          <w:b/>
          <w:highlight w:val="lightGray"/>
          <w:lang w:val="uk-UA"/>
        </w:rPr>
        <w:t>up</w:t>
      </w:r>
      <w:proofErr w:type="spellEnd"/>
      <w:r w:rsidRPr="006B7226">
        <w:rPr>
          <w:b/>
          <w:highlight w:val="lightGray"/>
          <w:lang w:val="uk-UA"/>
        </w:rPr>
        <w:t xml:space="preserve"> </w:t>
      </w:r>
      <w:r w:rsidRPr="006B7226">
        <w:rPr>
          <w:b/>
          <w:highlight w:val="lightGray"/>
        </w:rPr>
        <w:t>at the hall</w:t>
      </w:r>
      <w:r w:rsidRPr="006B7226">
        <w:rPr>
          <w:b/>
          <w:highlight w:val="lightGray"/>
          <w:lang w:val="uk-UA"/>
        </w:rPr>
        <w:t>.</w:t>
      </w:r>
    </w:p>
    <w:p w14:paraId="4C749823" w14:textId="77777777" w:rsidR="006B7226" w:rsidRPr="006B7226" w:rsidRDefault="006B7226" w:rsidP="006B7226">
      <w:pPr>
        <w:spacing w:after="120"/>
        <w:jc w:val="both"/>
        <w:rPr>
          <w:b/>
        </w:rPr>
      </w:pPr>
      <w:r w:rsidRPr="006B7226">
        <w:rPr>
          <w:b/>
          <w:highlight w:val="lightGray"/>
        </w:rPr>
        <w:t>- Sign up list for the professional icon workshop in our church</w:t>
      </w:r>
      <w:r w:rsidRPr="006B7226">
        <w:rPr>
          <w:b/>
        </w:rPr>
        <w:t xml:space="preserve"> </w:t>
      </w:r>
      <w:r w:rsidRPr="006B7226">
        <w:t>is downstairs.</w:t>
      </w:r>
    </w:p>
    <w:p w14:paraId="2FFD44DE" w14:textId="77777777" w:rsidR="006B7226" w:rsidRPr="006B7226" w:rsidRDefault="006B7226" w:rsidP="006B7226">
      <w:pPr>
        <w:spacing w:after="120"/>
        <w:jc w:val="both"/>
      </w:pPr>
      <w:r w:rsidRPr="006B7226">
        <w:t xml:space="preserve">- Welcome to contribute </w:t>
      </w:r>
      <w:r w:rsidRPr="006B7226">
        <w:rPr>
          <w:b/>
          <w:highlight w:val="lightGray"/>
        </w:rPr>
        <w:t>articles or pictures to the bulletin</w:t>
      </w:r>
      <w:r w:rsidRPr="006B7226">
        <w:rPr>
          <w:highlight w:val="lightGray"/>
        </w:rPr>
        <w:t>.</w:t>
      </w:r>
      <w:r w:rsidRPr="006B7226">
        <w:t xml:space="preserve"> Let's make bulletins together!</w:t>
      </w:r>
    </w:p>
    <w:p w14:paraId="2247BD6F" w14:textId="77777777" w:rsidR="006B7226" w:rsidRPr="006B7226" w:rsidRDefault="006B7226" w:rsidP="006B7226">
      <w:pPr>
        <w:spacing w:after="120"/>
        <w:jc w:val="both"/>
        <w:rPr>
          <w:shd w:val="clear" w:color="auto" w:fill="FFFFFF"/>
        </w:rPr>
      </w:pPr>
      <w:r w:rsidRPr="006B7226">
        <w:rPr>
          <w:b/>
          <w:highlight w:val="lightGray"/>
          <w:shd w:val="clear" w:color="auto" w:fill="FFFFFF"/>
        </w:rPr>
        <w:t>- Pan-Orthodox Virtual Bible Study via Zoom.</w:t>
      </w:r>
      <w:r w:rsidRPr="006B7226">
        <w:rPr>
          <w:b/>
          <w:shd w:val="clear" w:color="auto" w:fill="FFFFFF"/>
        </w:rPr>
        <w:t xml:space="preserve"> Wednesdays at 12 PM.</w:t>
      </w:r>
      <w:r w:rsidRPr="006B7226">
        <w:rPr>
          <w:shd w:val="clear" w:color="auto" w:fill="FFFFFF"/>
        </w:rPr>
        <w:t xml:space="preserve">                      </w:t>
      </w:r>
      <w:r w:rsidRPr="006B7226">
        <w:rPr>
          <w:b/>
          <w:shd w:val="clear" w:color="auto" w:fill="FFFFFF"/>
        </w:rPr>
        <w:t xml:space="preserve">Meeting ID: 576 301 6482. Passcode: 238492. </w:t>
      </w:r>
      <w:r w:rsidRPr="006B7226">
        <w:rPr>
          <w:highlight w:val="lightGray"/>
          <w:shd w:val="clear" w:color="auto" w:fill="FFFFFF"/>
        </w:rPr>
        <w:t>To make it on a big screen at hall ask Fr. Oleg.</w:t>
      </w:r>
    </w:p>
    <w:p w14:paraId="353B1B6C" w14:textId="77777777" w:rsidR="006B7226" w:rsidRPr="006B7226" w:rsidRDefault="006B7226" w:rsidP="006B7226">
      <w:pPr>
        <w:spacing w:after="120"/>
        <w:ind w:right="99"/>
        <w:jc w:val="both"/>
      </w:pPr>
      <w:r w:rsidRPr="006B7226">
        <w:rPr>
          <w:b/>
          <w:highlight w:val="lightGray"/>
        </w:rPr>
        <w:t>- Donations for Ukraine Winter stuff:</w:t>
      </w:r>
      <w:r w:rsidRPr="006B7226">
        <w:t xml:space="preserve"> 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3797DEBE" w14:textId="77777777" w:rsidR="006B7226" w:rsidRPr="006B7226" w:rsidRDefault="006B7226" w:rsidP="006B7226">
      <w:pPr>
        <w:spacing w:after="120"/>
        <w:ind w:right="99"/>
        <w:jc w:val="both"/>
      </w:pPr>
      <w:r w:rsidRPr="006B7226">
        <w:rPr>
          <w:b/>
          <w:highlight w:val="lightGray"/>
        </w:rPr>
        <w:t>- For food bank</w:t>
      </w:r>
      <w:r w:rsidRPr="006B7226">
        <w:rPr>
          <w:highlight w:val="lightGray"/>
        </w:rPr>
        <w:t>:</w:t>
      </w:r>
      <w:r w:rsidRPr="006B7226">
        <w:t xml:space="preserve"> baby foods, canned potatoes and meats, tuna, pasta, sauces, mac. &amp; cheese.</w:t>
      </w:r>
    </w:p>
    <w:p w14:paraId="5848F710" w14:textId="77777777" w:rsidR="006B7226" w:rsidRPr="006B7226" w:rsidRDefault="006B7226" w:rsidP="006B7226">
      <w:pPr>
        <w:tabs>
          <w:tab w:val="left" w:pos="180"/>
          <w:tab w:val="left" w:pos="540"/>
          <w:tab w:val="left" w:pos="990"/>
          <w:tab w:val="left" w:pos="2250"/>
        </w:tabs>
        <w:ind w:right="450"/>
        <w:jc w:val="both"/>
        <w:rPr>
          <w:b/>
          <w:bCs/>
        </w:rPr>
      </w:pPr>
      <w:r w:rsidRPr="006B7226">
        <w:rPr>
          <w:b/>
          <w:bCs/>
        </w:rPr>
        <w:t xml:space="preserve">BIRTHDAYS: </w:t>
      </w:r>
      <w:r w:rsidRPr="006B7226">
        <w:rPr>
          <w:b/>
          <w:bCs/>
        </w:rPr>
        <w:tab/>
      </w:r>
    </w:p>
    <w:p w14:paraId="023B0B11" w14:textId="77777777" w:rsidR="006B7226" w:rsidRPr="006B7226" w:rsidRDefault="006B7226" w:rsidP="006B7226">
      <w:pPr>
        <w:tabs>
          <w:tab w:val="left" w:pos="180"/>
          <w:tab w:val="left" w:pos="540"/>
          <w:tab w:val="left" w:pos="990"/>
          <w:tab w:val="left" w:pos="2250"/>
        </w:tabs>
        <w:spacing w:after="60"/>
        <w:ind w:right="450"/>
        <w:jc w:val="both"/>
        <w:rPr>
          <w:b/>
          <w:bCs/>
        </w:rPr>
      </w:pPr>
      <w:r w:rsidRPr="006B7226">
        <w:rPr>
          <w:b/>
          <w:bCs/>
        </w:rPr>
        <w:t>26 Oct…Howard Winters</w:t>
      </w:r>
    </w:p>
    <w:p w14:paraId="2E242E05" w14:textId="77777777" w:rsidR="006B7226" w:rsidRPr="006B7226" w:rsidRDefault="006B7226" w:rsidP="006B7226">
      <w:pPr>
        <w:tabs>
          <w:tab w:val="left" w:pos="180"/>
          <w:tab w:val="left" w:pos="540"/>
          <w:tab w:val="left" w:pos="990"/>
          <w:tab w:val="left" w:pos="2250"/>
        </w:tabs>
        <w:ind w:right="450"/>
        <w:jc w:val="both"/>
        <w:rPr>
          <w:b/>
          <w:bCs/>
        </w:rPr>
      </w:pPr>
      <w:r w:rsidRPr="006B7226">
        <w:rPr>
          <w:b/>
          <w:bCs/>
        </w:rPr>
        <w:t>ANNIVERSARIES:</w:t>
      </w:r>
    </w:p>
    <w:p w14:paraId="3D063B0E" w14:textId="77777777" w:rsidR="006B7226" w:rsidRPr="006B7226" w:rsidRDefault="006B7226" w:rsidP="006B7226">
      <w:pPr>
        <w:tabs>
          <w:tab w:val="left" w:pos="180"/>
          <w:tab w:val="left" w:pos="540"/>
          <w:tab w:val="left" w:pos="990"/>
          <w:tab w:val="left" w:pos="2250"/>
        </w:tabs>
        <w:ind w:right="450"/>
        <w:jc w:val="both"/>
        <w:rPr>
          <w:b/>
          <w:bCs/>
        </w:rPr>
      </w:pPr>
      <w:r w:rsidRPr="006B7226">
        <w:rPr>
          <w:b/>
          <w:bCs/>
        </w:rPr>
        <w:t>28 Oct…Howard &amp; Linda Winters, John &amp; Jennifer Grason</w:t>
      </w:r>
    </w:p>
    <w:p w14:paraId="33144C46" w14:textId="77777777" w:rsidR="006B7226" w:rsidRPr="006B7226" w:rsidRDefault="006B7226" w:rsidP="006B7226">
      <w:pPr>
        <w:tabs>
          <w:tab w:val="left" w:pos="180"/>
          <w:tab w:val="left" w:pos="540"/>
          <w:tab w:val="left" w:pos="990"/>
          <w:tab w:val="left" w:pos="2250"/>
        </w:tabs>
        <w:spacing w:after="120"/>
        <w:ind w:right="450"/>
        <w:jc w:val="both"/>
        <w:rPr>
          <w:b/>
          <w:bCs/>
        </w:rPr>
      </w:pPr>
      <w:r w:rsidRPr="006B7226">
        <w:rPr>
          <w:b/>
          <w:bCs/>
          <w:highlight w:val="lightGray"/>
        </w:rPr>
        <w:t>MANY YEARS!</w:t>
      </w:r>
      <w:r w:rsidRPr="006B7226">
        <w:rPr>
          <w:b/>
          <w:bCs/>
          <w:highlight w:val="lightGray"/>
          <w:lang w:val="uk-UA"/>
        </w:rPr>
        <w:t xml:space="preserve"> МНОГАЯ ЛІТА</w:t>
      </w:r>
      <w:r w:rsidRPr="006B7226">
        <w:rPr>
          <w:b/>
          <w:bCs/>
          <w:highlight w:val="lightGray"/>
        </w:rPr>
        <w:t>!</w:t>
      </w:r>
    </w:p>
    <w:p w14:paraId="2CBED825" w14:textId="77777777" w:rsidR="006B7226" w:rsidRPr="006B7226" w:rsidRDefault="006B7226" w:rsidP="006B7226">
      <w:pPr>
        <w:tabs>
          <w:tab w:val="left" w:pos="3600"/>
        </w:tabs>
        <w:rPr>
          <w:b/>
          <w:bCs/>
        </w:rPr>
      </w:pPr>
      <w:r w:rsidRPr="006B7226">
        <w:rPr>
          <w:b/>
          <w:bCs/>
        </w:rPr>
        <w:t xml:space="preserve">NECROLOGY:  All Ukrainian civilians and soldiers killed in the Russian invasion.   </w:t>
      </w:r>
    </w:p>
    <w:p w14:paraId="6A7C8A4C" w14:textId="77777777" w:rsidR="006B7226" w:rsidRDefault="006B7226" w:rsidP="006B7226">
      <w:pPr>
        <w:tabs>
          <w:tab w:val="left" w:pos="3600"/>
        </w:tabs>
        <w:rPr>
          <w:b/>
          <w:bCs/>
        </w:rPr>
      </w:pPr>
      <w:r w:rsidRPr="006B7226">
        <w:rPr>
          <w:b/>
          <w:bCs/>
        </w:rPr>
        <w:lastRenderedPageBreak/>
        <w:t xml:space="preserve">25 Oct…Vladimir Zarayko ‘16     </w:t>
      </w:r>
    </w:p>
    <w:p w14:paraId="1AB41A91" w14:textId="77777777" w:rsidR="006B7226" w:rsidRDefault="006B7226" w:rsidP="006B7226">
      <w:pPr>
        <w:tabs>
          <w:tab w:val="left" w:pos="3600"/>
        </w:tabs>
        <w:rPr>
          <w:b/>
          <w:bCs/>
        </w:rPr>
      </w:pPr>
      <w:r w:rsidRPr="006B7226">
        <w:rPr>
          <w:b/>
          <w:bCs/>
        </w:rPr>
        <w:t xml:space="preserve">26 Oct…Mary Krill ’97       </w:t>
      </w:r>
    </w:p>
    <w:p w14:paraId="157CDC53" w14:textId="77777777" w:rsidR="006B7226" w:rsidRDefault="006B7226" w:rsidP="006B7226">
      <w:pPr>
        <w:tabs>
          <w:tab w:val="left" w:pos="3600"/>
        </w:tabs>
        <w:rPr>
          <w:b/>
          <w:bCs/>
          <w:highlight w:val="lightGray"/>
        </w:rPr>
      </w:pPr>
      <w:r w:rsidRPr="006B7226">
        <w:rPr>
          <w:b/>
          <w:bCs/>
        </w:rPr>
        <w:t xml:space="preserve">27 Oct…Wasyl Kochenash ’37, Janice Swauger ’13     </w:t>
      </w:r>
    </w:p>
    <w:p w14:paraId="5B44C2A1" w14:textId="58C1FB14" w:rsidR="006B7226" w:rsidRPr="006B7226" w:rsidRDefault="006B7226" w:rsidP="006B7226">
      <w:pPr>
        <w:tabs>
          <w:tab w:val="left" w:pos="3600"/>
        </w:tabs>
        <w:rPr>
          <w:b/>
          <w:bCs/>
        </w:rPr>
      </w:pPr>
      <w:r>
        <w:rPr>
          <w:b/>
          <w:bCs/>
          <w:highlight w:val="lightGray"/>
        </w:rPr>
        <w:t xml:space="preserve">MEMORY </w:t>
      </w:r>
      <w:r w:rsidRPr="006B7226">
        <w:rPr>
          <w:b/>
          <w:bCs/>
          <w:highlight w:val="lightGray"/>
        </w:rPr>
        <w:t>ETERNAL!</w:t>
      </w:r>
      <w:r w:rsidRPr="006B7226">
        <w:rPr>
          <w:b/>
          <w:highlight w:val="lightGray"/>
        </w:rPr>
        <w:t xml:space="preserve"> </w:t>
      </w:r>
      <w:r w:rsidRPr="006B7226">
        <w:rPr>
          <w:b/>
          <w:highlight w:val="lightGray"/>
          <w:lang w:val="uk-UA"/>
        </w:rPr>
        <w:t>ВІЧНАЯ ПАМ’ЯТЬ</w:t>
      </w:r>
      <w:r w:rsidRPr="006B7226">
        <w:rPr>
          <w:b/>
          <w:bCs/>
          <w:highlight w:val="lightGray"/>
        </w:rPr>
        <w:t>!</w:t>
      </w:r>
      <w:r w:rsidRPr="006B7226">
        <w:rPr>
          <w:b/>
          <w:bCs/>
        </w:rPr>
        <w:t xml:space="preserve"> </w:t>
      </w:r>
    </w:p>
    <w:p w14:paraId="4E15BDA1" w14:textId="77777777" w:rsidR="006B7226" w:rsidRPr="006B7226" w:rsidRDefault="006B7226" w:rsidP="006B7226">
      <w:pPr>
        <w:pBdr>
          <w:bottom w:val="double" w:sz="4" w:space="1" w:color="auto"/>
        </w:pBdr>
        <w:shd w:val="clear" w:color="auto" w:fill="FFFFFF" w:themeFill="background1"/>
        <w:ind w:right="72"/>
      </w:pPr>
    </w:p>
    <w:p w14:paraId="5310A141" w14:textId="77777777" w:rsidR="006B7226" w:rsidRPr="006B7226" w:rsidRDefault="006B7226" w:rsidP="006B7226">
      <w:pPr>
        <w:tabs>
          <w:tab w:val="left" w:pos="180"/>
          <w:tab w:val="left" w:pos="540"/>
          <w:tab w:val="left" w:pos="990"/>
        </w:tabs>
        <w:spacing w:after="120"/>
        <w:jc w:val="both"/>
        <w:rPr>
          <w:b/>
          <w:bCs/>
          <w:color w:val="000000" w:themeColor="text1"/>
        </w:rPr>
      </w:pPr>
    </w:p>
    <w:p w14:paraId="77EB7A8B" w14:textId="3318A221" w:rsidR="006B7226" w:rsidRPr="006B7226" w:rsidRDefault="006B7226" w:rsidP="006B7226">
      <w:pPr>
        <w:tabs>
          <w:tab w:val="left" w:pos="180"/>
          <w:tab w:val="left" w:pos="540"/>
          <w:tab w:val="left" w:pos="990"/>
        </w:tabs>
        <w:spacing w:after="120"/>
        <w:jc w:val="both"/>
        <w:rPr>
          <w:bCs/>
          <w:color w:val="000000" w:themeColor="text1"/>
        </w:rPr>
      </w:pPr>
      <w:r w:rsidRPr="006B7226">
        <w:rPr>
          <w:b/>
          <w:bCs/>
          <w:color w:val="000000" w:themeColor="text1"/>
        </w:rPr>
        <w:t>PRAYER FOR THE HEALTH &amp; SALVATION OF THE AFFLICTED:</w:t>
      </w:r>
      <w:r w:rsidRPr="006B7226">
        <w:rPr>
          <w:bCs/>
          <w:color w:val="000000" w:themeColor="text1"/>
        </w:rPr>
        <w:t xml:space="preserve"> Ukrainian soldiers and civilians wounded during the Russian aggression, </w:t>
      </w:r>
      <w:r w:rsidRPr="006B7226">
        <w:t>Barbara Grason,</w:t>
      </w:r>
      <w:r w:rsidRPr="006B7226">
        <w:rPr>
          <w:bCs/>
          <w:color w:val="000000" w:themeColor="text1"/>
        </w:rPr>
        <w:t xml:space="preserve"> John Hnatow, Michael Hnatow, Helen Crayosky,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2C8293B8" w14:textId="77777777" w:rsidR="006B7226" w:rsidRPr="006B7226" w:rsidRDefault="006B7226" w:rsidP="006B7226">
      <w:pPr>
        <w:pBdr>
          <w:bottom w:val="double" w:sz="4" w:space="1" w:color="auto"/>
        </w:pBdr>
        <w:shd w:val="clear" w:color="auto" w:fill="FFFFFF" w:themeFill="background1"/>
        <w:ind w:right="72"/>
      </w:pPr>
    </w:p>
    <w:p w14:paraId="7CEDE922" w14:textId="77777777" w:rsidR="006B7226" w:rsidRPr="006B7226" w:rsidRDefault="006B7226" w:rsidP="006B7226">
      <w:pPr>
        <w:tabs>
          <w:tab w:val="left" w:pos="180"/>
          <w:tab w:val="left" w:pos="540"/>
          <w:tab w:val="left" w:pos="990"/>
        </w:tabs>
        <w:rPr>
          <w:b/>
          <w:bCs/>
          <w:color w:val="000000" w:themeColor="text1"/>
        </w:rPr>
      </w:pPr>
    </w:p>
    <w:p w14:paraId="627DCD32" w14:textId="2869C66C" w:rsidR="006B7226" w:rsidRPr="006B7226" w:rsidRDefault="006B7226" w:rsidP="006B7226">
      <w:pPr>
        <w:tabs>
          <w:tab w:val="left" w:pos="180"/>
          <w:tab w:val="left" w:pos="540"/>
          <w:tab w:val="left" w:pos="990"/>
        </w:tabs>
        <w:rPr>
          <w:bCs/>
          <w:color w:val="000000" w:themeColor="text1"/>
        </w:rPr>
      </w:pPr>
      <w:r w:rsidRPr="006B7226">
        <w:rPr>
          <w:b/>
          <w:bCs/>
          <w:color w:val="000000" w:themeColor="text1"/>
        </w:rPr>
        <w:t>The Seven Ecumenical Councils.</w:t>
      </w:r>
      <w:r w:rsidRPr="006B7226">
        <w:rPr>
          <w:bCs/>
          <w:color w:val="000000" w:themeColor="text1"/>
        </w:rPr>
        <w:t xml:space="preserve"> </w:t>
      </w:r>
    </w:p>
    <w:p w14:paraId="1FC92175" w14:textId="74D25709" w:rsidR="006B7226" w:rsidRPr="006B7226" w:rsidRDefault="006B7226" w:rsidP="006B7226">
      <w:pPr>
        <w:tabs>
          <w:tab w:val="left" w:pos="180"/>
          <w:tab w:val="left" w:pos="540"/>
          <w:tab w:val="left" w:pos="990"/>
        </w:tabs>
        <w:rPr>
          <w:bCs/>
          <w:color w:val="000000" w:themeColor="text1"/>
        </w:rPr>
      </w:pPr>
      <w:r w:rsidRPr="006B7226">
        <w:rPr>
          <w:bCs/>
          <w:color w:val="000000" w:themeColor="text1"/>
        </w:rPr>
        <w:t xml:space="preserve">1) </w:t>
      </w:r>
      <w:r w:rsidRPr="006B7226">
        <w:rPr>
          <w:bCs/>
          <w:color w:val="000000" w:themeColor="text1"/>
        </w:rPr>
        <w:t>Nicea 1</w:t>
      </w:r>
      <w:r w:rsidRPr="006B7226">
        <w:rPr>
          <w:bCs/>
          <w:color w:val="000000" w:themeColor="text1"/>
        </w:rPr>
        <w:t xml:space="preserve"> </w:t>
      </w:r>
      <w:r w:rsidRPr="006B7226">
        <w:rPr>
          <w:bCs/>
          <w:color w:val="000000" w:themeColor="text1"/>
        </w:rPr>
        <w:t>325</w:t>
      </w:r>
      <w:r w:rsidRPr="006B7226">
        <w:rPr>
          <w:bCs/>
          <w:color w:val="000000" w:themeColor="text1"/>
        </w:rPr>
        <w:tab/>
      </w:r>
      <w:r w:rsidRPr="006B7226">
        <w:rPr>
          <w:bCs/>
          <w:color w:val="000000" w:themeColor="text1"/>
        </w:rPr>
        <w:t xml:space="preserve"> </w:t>
      </w:r>
      <w:r w:rsidRPr="006B7226">
        <w:rPr>
          <w:bCs/>
          <w:color w:val="000000" w:themeColor="text1"/>
        </w:rPr>
        <w:t xml:space="preserve">Formulated the First Part of the Creed, defining the divinity of the Son of God </w:t>
      </w:r>
    </w:p>
    <w:p w14:paraId="02153BD5" w14:textId="35608A87" w:rsidR="006B7226" w:rsidRPr="006B7226" w:rsidRDefault="006B7226" w:rsidP="006B7226">
      <w:pPr>
        <w:tabs>
          <w:tab w:val="left" w:pos="180"/>
          <w:tab w:val="left" w:pos="540"/>
          <w:tab w:val="left" w:pos="990"/>
        </w:tabs>
        <w:rPr>
          <w:bCs/>
          <w:color w:val="000000" w:themeColor="text1"/>
        </w:rPr>
      </w:pPr>
      <w:r w:rsidRPr="006B7226">
        <w:rPr>
          <w:bCs/>
          <w:color w:val="000000" w:themeColor="text1"/>
        </w:rPr>
        <w:t>2) Constantinople I</w:t>
      </w:r>
      <w:r w:rsidRPr="006B7226">
        <w:rPr>
          <w:bCs/>
          <w:color w:val="000000" w:themeColor="text1"/>
        </w:rPr>
        <w:t xml:space="preserve"> </w:t>
      </w:r>
      <w:r w:rsidRPr="006B7226">
        <w:rPr>
          <w:bCs/>
          <w:color w:val="000000" w:themeColor="text1"/>
        </w:rPr>
        <w:t>381</w:t>
      </w:r>
      <w:r w:rsidRPr="006B7226">
        <w:rPr>
          <w:bCs/>
          <w:color w:val="000000" w:themeColor="text1"/>
        </w:rPr>
        <w:t xml:space="preserve"> </w:t>
      </w:r>
      <w:r w:rsidRPr="006B7226">
        <w:rPr>
          <w:bCs/>
          <w:color w:val="000000" w:themeColor="text1"/>
        </w:rPr>
        <w:t>Formulated the Second Part of the Creed, defining the divinity of the Holy Spirit</w:t>
      </w:r>
    </w:p>
    <w:p w14:paraId="03A501F2" w14:textId="4C2E4006" w:rsidR="006B7226" w:rsidRPr="006B7226" w:rsidRDefault="006B7226" w:rsidP="006B7226">
      <w:pPr>
        <w:tabs>
          <w:tab w:val="left" w:pos="180"/>
          <w:tab w:val="left" w:pos="540"/>
          <w:tab w:val="left" w:pos="990"/>
        </w:tabs>
        <w:rPr>
          <w:bCs/>
          <w:color w:val="000000" w:themeColor="text1"/>
        </w:rPr>
      </w:pPr>
      <w:r w:rsidRPr="006B7226">
        <w:rPr>
          <w:bCs/>
          <w:color w:val="000000" w:themeColor="text1"/>
        </w:rPr>
        <w:t xml:space="preserve">3) Ephesus </w:t>
      </w:r>
      <w:r w:rsidRPr="006B7226">
        <w:rPr>
          <w:bCs/>
          <w:color w:val="000000" w:themeColor="text1"/>
        </w:rPr>
        <w:t xml:space="preserve"> </w:t>
      </w:r>
      <w:r w:rsidRPr="006B7226">
        <w:rPr>
          <w:bCs/>
          <w:color w:val="000000" w:themeColor="text1"/>
        </w:rPr>
        <w:t>431</w:t>
      </w:r>
      <w:r w:rsidRPr="006B7226">
        <w:rPr>
          <w:bCs/>
          <w:color w:val="000000" w:themeColor="text1"/>
        </w:rPr>
        <w:t xml:space="preserve"> </w:t>
      </w:r>
      <w:r w:rsidRPr="006B7226">
        <w:rPr>
          <w:bCs/>
          <w:color w:val="000000" w:themeColor="text1"/>
        </w:rPr>
        <w:t>Defined Christ as the Incarnate Word of God and Mary as Theotokos</w:t>
      </w:r>
    </w:p>
    <w:p w14:paraId="6C4850CB" w14:textId="2BC60CC4" w:rsidR="006B7226" w:rsidRPr="006B7226" w:rsidRDefault="006B7226" w:rsidP="006B7226">
      <w:pPr>
        <w:tabs>
          <w:tab w:val="left" w:pos="180"/>
          <w:tab w:val="left" w:pos="540"/>
          <w:tab w:val="left" w:pos="990"/>
        </w:tabs>
        <w:rPr>
          <w:bCs/>
          <w:color w:val="000000" w:themeColor="text1"/>
        </w:rPr>
      </w:pPr>
      <w:r w:rsidRPr="006B7226">
        <w:rPr>
          <w:bCs/>
          <w:color w:val="000000" w:themeColor="text1"/>
        </w:rPr>
        <w:t>4) Chalcedon</w:t>
      </w:r>
      <w:r w:rsidRPr="006B7226">
        <w:rPr>
          <w:bCs/>
          <w:color w:val="000000" w:themeColor="text1"/>
        </w:rPr>
        <w:t xml:space="preserve"> </w:t>
      </w:r>
      <w:r w:rsidRPr="006B7226">
        <w:rPr>
          <w:bCs/>
          <w:color w:val="000000" w:themeColor="text1"/>
        </w:rPr>
        <w:t>451</w:t>
      </w:r>
      <w:r w:rsidRPr="006B7226">
        <w:rPr>
          <w:bCs/>
          <w:color w:val="000000" w:themeColor="text1"/>
        </w:rPr>
        <w:t xml:space="preserve"> </w:t>
      </w:r>
      <w:r w:rsidRPr="006B7226">
        <w:rPr>
          <w:bCs/>
          <w:color w:val="000000" w:themeColor="text1"/>
        </w:rPr>
        <w:t>Defined Christ as Perfect God and Perfect Man in One Person</w:t>
      </w:r>
    </w:p>
    <w:p w14:paraId="2D506F34" w14:textId="6F20DED7" w:rsidR="006B7226" w:rsidRPr="006B7226" w:rsidRDefault="006B7226" w:rsidP="006B7226">
      <w:pPr>
        <w:tabs>
          <w:tab w:val="left" w:pos="180"/>
          <w:tab w:val="left" w:pos="540"/>
          <w:tab w:val="left" w:pos="990"/>
        </w:tabs>
        <w:rPr>
          <w:bCs/>
          <w:color w:val="000000" w:themeColor="text1"/>
        </w:rPr>
      </w:pPr>
      <w:r w:rsidRPr="006B7226">
        <w:rPr>
          <w:bCs/>
          <w:color w:val="000000" w:themeColor="text1"/>
        </w:rPr>
        <w:t>5) Constantinople II</w:t>
      </w:r>
      <w:r w:rsidRPr="006B7226">
        <w:rPr>
          <w:bCs/>
          <w:color w:val="000000" w:themeColor="text1"/>
        </w:rPr>
        <w:t xml:space="preserve"> </w:t>
      </w:r>
      <w:r w:rsidRPr="006B7226">
        <w:rPr>
          <w:bCs/>
          <w:color w:val="000000" w:themeColor="text1"/>
        </w:rPr>
        <w:t>553</w:t>
      </w:r>
      <w:r w:rsidRPr="006B7226">
        <w:rPr>
          <w:bCs/>
          <w:color w:val="000000" w:themeColor="text1"/>
        </w:rPr>
        <w:t xml:space="preserve"> </w:t>
      </w:r>
      <w:r w:rsidRPr="006B7226">
        <w:rPr>
          <w:bCs/>
          <w:color w:val="000000" w:themeColor="text1"/>
        </w:rPr>
        <w:t>Reconfirmed the Doctrines of the Trinity and of Christ</w:t>
      </w:r>
    </w:p>
    <w:p w14:paraId="01C6E500" w14:textId="0F11F76F" w:rsidR="006B7226" w:rsidRPr="006B7226" w:rsidRDefault="006B7226" w:rsidP="006B7226">
      <w:pPr>
        <w:tabs>
          <w:tab w:val="left" w:pos="180"/>
          <w:tab w:val="left" w:pos="540"/>
          <w:tab w:val="left" w:pos="990"/>
        </w:tabs>
        <w:rPr>
          <w:bCs/>
          <w:color w:val="000000" w:themeColor="text1"/>
        </w:rPr>
      </w:pPr>
      <w:r w:rsidRPr="006B7226">
        <w:rPr>
          <w:bCs/>
          <w:color w:val="000000" w:themeColor="text1"/>
        </w:rPr>
        <w:t>6) Constantinople III</w:t>
      </w:r>
      <w:r w:rsidRPr="006B7226">
        <w:rPr>
          <w:bCs/>
          <w:color w:val="000000" w:themeColor="text1"/>
        </w:rPr>
        <w:t xml:space="preserve"> </w:t>
      </w:r>
      <w:r w:rsidRPr="006B7226">
        <w:rPr>
          <w:bCs/>
          <w:color w:val="000000" w:themeColor="text1"/>
        </w:rPr>
        <w:t>680</w:t>
      </w:r>
      <w:r w:rsidRPr="006B7226">
        <w:rPr>
          <w:bCs/>
          <w:color w:val="000000" w:themeColor="text1"/>
        </w:rPr>
        <w:t xml:space="preserve"> </w:t>
      </w:r>
      <w:r w:rsidRPr="006B7226">
        <w:rPr>
          <w:bCs/>
          <w:color w:val="000000" w:themeColor="text1"/>
        </w:rPr>
        <w:t>Affirmed the True Humanity of Jesus by insisting upon the reality of His human will and action</w:t>
      </w:r>
    </w:p>
    <w:p w14:paraId="464BF2F0" w14:textId="50A5EC44" w:rsidR="006B7226" w:rsidRPr="006B7226" w:rsidRDefault="006B7226" w:rsidP="006B7226">
      <w:pPr>
        <w:tabs>
          <w:tab w:val="left" w:pos="180"/>
          <w:tab w:val="left" w:pos="540"/>
          <w:tab w:val="left" w:pos="990"/>
        </w:tabs>
        <w:jc w:val="both"/>
        <w:rPr>
          <w:bCs/>
          <w:color w:val="000000" w:themeColor="text1"/>
        </w:rPr>
      </w:pPr>
      <w:r w:rsidRPr="006B7226">
        <w:rPr>
          <w:bCs/>
          <w:color w:val="000000" w:themeColor="text1"/>
        </w:rPr>
        <w:t>7) Nicea II</w:t>
      </w:r>
      <w:r w:rsidRPr="006B7226">
        <w:rPr>
          <w:bCs/>
          <w:color w:val="000000" w:themeColor="text1"/>
        </w:rPr>
        <w:t xml:space="preserve"> </w:t>
      </w:r>
      <w:r w:rsidRPr="006B7226">
        <w:rPr>
          <w:bCs/>
          <w:color w:val="000000" w:themeColor="text1"/>
        </w:rPr>
        <w:t>787</w:t>
      </w:r>
      <w:r w:rsidRPr="006B7226">
        <w:rPr>
          <w:bCs/>
          <w:color w:val="000000" w:themeColor="text1"/>
        </w:rPr>
        <w:t xml:space="preserve"> </w:t>
      </w:r>
      <w:r w:rsidRPr="006B7226">
        <w:rPr>
          <w:bCs/>
          <w:color w:val="000000" w:themeColor="text1"/>
        </w:rPr>
        <w:t>Affirmed the propriety of icons as genuine expressions of the Christian Faith</w:t>
      </w:r>
    </w:p>
    <w:p w14:paraId="6806A3BC" w14:textId="77777777" w:rsidR="00E70596" w:rsidRPr="006B7226" w:rsidRDefault="00E70596" w:rsidP="00E70596">
      <w:pPr>
        <w:pBdr>
          <w:bottom w:val="double" w:sz="4" w:space="1" w:color="auto"/>
        </w:pBdr>
        <w:shd w:val="clear" w:color="auto" w:fill="FFFFFF" w:themeFill="background1"/>
        <w:ind w:right="72"/>
      </w:pPr>
    </w:p>
    <w:p w14:paraId="51BF21DA" w14:textId="77777777" w:rsidR="006B7226" w:rsidRPr="006B7226" w:rsidRDefault="006B7226" w:rsidP="006B7226">
      <w:pPr>
        <w:tabs>
          <w:tab w:val="left" w:pos="180"/>
          <w:tab w:val="left" w:pos="540"/>
          <w:tab w:val="left" w:pos="990"/>
        </w:tabs>
        <w:jc w:val="both"/>
        <w:rPr>
          <w:b/>
          <w:bCs/>
        </w:rPr>
      </w:pPr>
    </w:p>
    <w:p w14:paraId="4E28F4CB" w14:textId="67F233EE" w:rsidR="006B7226" w:rsidRPr="006B7226" w:rsidRDefault="006B7226" w:rsidP="006B7226">
      <w:pPr>
        <w:tabs>
          <w:tab w:val="left" w:pos="180"/>
          <w:tab w:val="left" w:pos="540"/>
          <w:tab w:val="left" w:pos="990"/>
        </w:tabs>
        <w:jc w:val="both"/>
        <w:rPr>
          <w:bCs/>
        </w:rPr>
      </w:pPr>
      <w:r w:rsidRPr="006B7226">
        <w:rPr>
          <w:b/>
          <w:bCs/>
        </w:rPr>
        <w:t>Meditation:</w:t>
      </w:r>
      <w:r w:rsidRPr="006B7226">
        <w:rPr>
          <w:bCs/>
        </w:rPr>
        <w:t xml:space="preserve"> How do you respond to the misfortunes of others? In a number of places the gospel records that Jesus was "moved to the depths of his heart." Our English word "compassion" is a weak translation of the Hebrew word for "sympathy". Why was Jesus so moved on this occasion? Jesus not only grieved the untimely death of a youth, but he showed the depth of his concern for a woman who lost not only a husband, but an only child as well. The scriptures make clear that God takes no pleasure in the death of anyone (see Ezekiel 33:11); he desires life, not death. Jesus not only had compassion, </w:t>
      </w:r>
      <w:proofErr w:type="gramStart"/>
      <w:r w:rsidRPr="006B7226">
        <w:rPr>
          <w:bCs/>
        </w:rPr>
        <w:t>he</w:t>
      </w:r>
      <w:proofErr w:type="gramEnd"/>
      <w:r w:rsidRPr="006B7226">
        <w:rPr>
          <w:bCs/>
        </w:rPr>
        <w:t xml:space="preserve"> also had power -- the ability to restore life and make whole again. His touch not only restored life but brought freedom and wholeness to soul as well as body. This miracle took place near the spot where the prophet Elisha raised another mother's son (see 2 Kings 4:18-37). Jesus claimed as his own one whom death had seized as its prey. By his word of power he restored life for a lad marked for death. Jesus is Lord not only of the living but of the dead as well. Jesus triumphed over the grave and he promises that because he lives, we also shall live in him (John 14:19). Do you trust in the Lord's power to give life and hope in the face of misfortune and despair?</w:t>
      </w:r>
    </w:p>
    <w:p w14:paraId="1443EE62" w14:textId="77777777" w:rsidR="006B7226" w:rsidRPr="006B7226" w:rsidRDefault="006B7226" w:rsidP="006B7226">
      <w:pPr>
        <w:tabs>
          <w:tab w:val="left" w:pos="180"/>
          <w:tab w:val="left" w:pos="540"/>
          <w:tab w:val="left" w:pos="990"/>
        </w:tabs>
        <w:jc w:val="both"/>
        <w:rPr>
          <w:bCs/>
        </w:rPr>
      </w:pPr>
    </w:p>
    <w:p w14:paraId="0D1CE8E4" w14:textId="77777777" w:rsidR="006B7226" w:rsidRPr="006B7226" w:rsidRDefault="006B7226" w:rsidP="006B7226">
      <w:pPr>
        <w:tabs>
          <w:tab w:val="left" w:pos="180"/>
          <w:tab w:val="left" w:pos="540"/>
          <w:tab w:val="left" w:pos="990"/>
        </w:tabs>
        <w:jc w:val="both"/>
        <w:rPr>
          <w:bCs/>
        </w:rPr>
      </w:pPr>
    </w:p>
    <w:p w14:paraId="291F2AA7" w14:textId="77777777" w:rsidR="006B7226" w:rsidRPr="006B7226" w:rsidRDefault="006B7226" w:rsidP="006B7226">
      <w:pPr>
        <w:tabs>
          <w:tab w:val="left" w:pos="180"/>
          <w:tab w:val="left" w:pos="540"/>
          <w:tab w:val="left" w:pos="990"/>
        </w:tabs>
        <w:jc w:val="both"/>
        <w:rPr>
          <w:bCs/>
        </w:rPr>
      </w:pPr>
      <w:r w:rsidRPr="006B7226">
        <w:rPr>
          <w:b/>
          <w:bCs/>
        </w:rPr>
        <w:lastRenderedPageBreak/>
        <w:t>Is the Veneration of Images Justified?</w:t>
      </w:r>
      <w:r w:rsidRPr="006B7226">
        <w:rPr>
          <w:bCs/>
        </w:rPr>
        <w:t xml:space="preserve"> Some people reprove us for honoring images of the Savior, of the Mother of God and other holy servants of Christ. But let them think for a moment. In the beginning God created humanity in his own image. Why ever should we have such respect for one another, if not because we are made in the image of God? In Basil's words, 'the honor paid to the image is in reality paid to its prototype,' that is to say, to what the image represents. Thus the Jewish people revered the Tabernacle because that, much more than the rest of creation, was an image of God. The making and the veneration of images are not a novelty. They are based on a very ancient tradition. God made the first human being as an image of himself. Abraham, Moses, Isaiah and all the prophets saw God, not in his true being, but in his image. The burning bush was an image of the Mother of God. When Moses wanted to approach, God said to him: 'Put off your shoes from your feet, for the place on which you are standing is holy ground.' [Exod. 3:5] If the ground on which Moses saw the image of the Mother of God was holy, how much more holy will the image itself be! </w:t>
      </w:r>
      <w:r w:rsidRPr="006B7226">
        <w:rPr>
          <w:bCs/>
        </w:rPr>
        <w:tab/>
        <w:t>(By St. John Damascene)</w:t>
      </w:r>
    </w:p>
    <w:p w14:paraId="2BB40882" w14:textId="77777777" w:rsidR="006B7226" w:rsidRPr="006B7226" w:rsidRDefault="006B7226" w:rsidP="006B7226">
      <w:pPr>
        <w:tabs>
          <w:tab w:val="left" w:pos="180"/>
          <w:tab w:val="left" w:pos="540"/>
          <w:tab w:val="left" w:pos="990"/>
        </w:tabs>
        <w:jc w:val="both"/>
        <w:rPr>
          <w:bCs/>
        </w:rPr>
      </w:pPr>
    </w:p>
    <w:p w14:paraId="34B733C7" w14:textId="77777777" w:rsidR="006B7226" w:rsidRPr="006B7226" w:rsidRDefault="006B7226" w:rsidP="006B7226">
      <w:pPr>
        <w:tabs>
          <w:tab w:val="left" w:pos="180"/>
          <w:tab w:val="left" w:pos="540"/>
          <w:tab w:val="left" w:pos="990"/>
        </w:tabs>
        <w:jc w:val="both"/>
        <w:rPr>
          <w:bCs/>
        </w:rPr>
      </w:pPr>
    </w:p>
    <w:p w14:paraId="30C4D83A" w14:textId="77777777" w:rsidR="006B7226" w:rsidRPr="006B7226" w:rsidRDefault="006B7226" w:rsidP="006B7226">
      <w:pPr>
        <w:tabs>
          <w:tab w:val="left" w:pos="180"/>
          <w:tab w:val="left" w:pos="540"/>
          <w:tab w:val="left" w:pos="990"/>
        </w:tabs>
        <w:jc w:val="both"/>
        <w:rPr>
          <w:bCs/>
        </w:rPr>
      </w:pPr>
      <w:r w:rsidRPr="006B7226">
        <w:rPr>
          <w:bCs/>
          <w:noProof/>
        </w:rPr>
        <w:drawing>
          <wp:inline distT="0" distB="0" distL="0" distR="0" wp14:anchorId="7C5CC1C7" wp14:editId="0D82DBDE">
            <wp:extent cx="3105150" cy="23307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14646" cy="2337840"/>
                    </a:xfrm>
                    <a:prstGeom prst="rect">
                      <a:avLst/>
                    </a:prstGeom>
                    <a:noFill/>
                    <a:ln w="9525">
                      <a:noFill/>
                      <a:miter lim="800000"/>
                      <a:headEnd/>
                      <a:tailEnd/>
                    </a:ln>
                  </pic:spPr>
                </pic:pic>
              </a:graphicData>
            </a:graphic>
          </wp:inline>
        </w:drawing>
      </w:r>
    </w:p>
    <w:p w14:paraId="734A16E2" w14:textId="520BFBB9" w:rsidR="006B7226" w:rsidRPr="006B7226" w:rsidRDefault="006B7226" w:rsidP="006B7226">
      <w:pPr>
        <w:tabs>
          <w:tab w:val="left" w:pos="180"/>
          <w:tab w:val="left" w:pos="540"/>
          <w:tab w:val="left" w:pos="990"/>
        </w:tabs>
        <w:jc w:val="both"/>
        <w:rPr>
          <w:bCs/>
        </w:rPr>
      </w:pPr>
      <w:r w:rsidRPr="006B7226">
        <w:rPr>
          <w:bCs/>
        </w:rPr>
        <w:t>Bishop Nectarios of Uganda  Baptized and Chrismated 115 catechumens in Gula, Uganda on October 10</w:t>
      </w:r>
      <w:r w:rsidRPr="006B7226">
        <w:rPr>
          <w:bCs/>
          <w:vertAlign w:val="superscript"/>
        </w:rPr>
        <w:t>th</w:t>
      </w:r>
      <w:r w:rsidRPr="006B7226">
        <w:rPr>
          <w:bCs/>
        </w:rPr>
        <w:t>. Mass Baptisms are common there</w:t>
      </w:r>
    </w:p>
    <w:p w14:paraId="602FA883" w14:textId="77777777" w:rsidR="00415F92" w:rsidRPr="006B7226" w:rsidRDefault="00415F92" w:rsidP="00415F92">
      <w:pPr>
        <w:tabs>
          <w:tab w:val="left" w:pos="180"/>
          <w:tab w:val="left" w:pos="540"/>
          <w:tab w:val="left" w:pos="990"/>
        </w:tabs>
        <w:jc w:val="both"/>
        <w:rPr>
          <w:bCs/>
        </w:rPr>
      </w:pPr>
    </w:p>
    <w:p w14:paraId="78A590A1" w14:textId="1CB63DDD" w:rsidR="00FF078A" w:rsidRPr="006B7226" w:rsidRDefault="00FF078A" w:rsidP="00B92B2F">
      <w:pPr>
        <w:tabs>
          <w:tab w:val="left" w:pos="180"/>
          <w:tab w:val="left" w:pos="540"/>
          <w:tab w:val="left" w:pos="990"/>
        </w:tabs>
        <w:spacing w:after="120"/>
      </w:pPr>
    </w:p>
    <w:sectPr w:rsidR="00FF078A" w:rsidRPr="006B7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29D42" w14:textId="77777777" w:rsidR="00B86B48" w:rsidRDefault="00B86B48" w:rsidP="00BF6214">
      <w:r>
        <w:separator/>
      </w:r>
    </w:p>
  </w:endnote>
  <w:endnote w:type="continuationSeparator" w:id="0">
    <w:p w14:paraId="1C23F58D" w14:textId="77777777" w:rsidR="00B86B48" w:rsidRDefault="00B86B48"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2E20" w14:textId="77777777" w:rsidR="00B86B48" w:rsidRDefault="00B86B48" w:rsidP="00BF6214">
      <w:r>
        <w:separator/>
      </w:r>
    </w:p>
  </w:footnote>
  <w:footnote w:type="continuationSeparator" w:id="0">
    <w:p w14:paraId="67CF1E82" w14:textId="77777777" w:rsidR="00B86B48" w:rsidRDefault="00B86B48"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075"/>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161C6"/>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B0863"/>
    <w:rsid w:val="003B716E"/>
    <w:rsid w:val="003C37EC"/>
    <w:rsid w:val="003D0609"/>
    <w:rsid w:val="003E776C"/>
    <w:rsid w:val="00415F92"/>
    <w:rsid w:val="00436969"/>
    <w:rsid w:val="004375AB"/>
    <w:rsid w:val="0044277C"/>
    <w:rsid w:val="004450BB"/>
    <w:rsid w:val="00463C89"/>
    <w:rsid w:val="00464AA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55FBA"/>
    <w:rsid w:val="00676848"/>
    <w:rsid w:val="00676B87"/>
    <w:rsid w:val="00684EB3"/>
    <w:rsid w:val="006B7226"/>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2022-10-23T09:08:00Z</dcterms:created>
  <dcterms:modified xsi:type="dcterms:W3CDTF">2022-10-23T09:08:00Z</dcterms:modified>
</cp:coreProperties>
</file>