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AE583D" w:rsidRDefault="00042931" w:rsidP="00D450D3">
      <w:pPr>
        <w:shd w:val="clear" w:color="auto" w:fill="FFFFFF" w:themeFill="background1"/>
        <w:tabs>
          <w:tab w:val="left" w:pos="4678"/>
          <w:tab w:val="right" w:pos="8640"/>
        </w:tabs>
        <w:spacing w:after="120"/>
        <w:ind w:right="-6032"/>
      </w:pPr>
      <w:r w:rsidRPr="00AE583D">
        <w:t>ASSUMPTION OF THE VIRGIN MARY UKRAINIAN ORTHODOX CHURCH</w:t>
      </w:r>
    </w:p>
    <w:p w14:paraId="6271FF01" w14:textId="77777777" w:rsidR="00042931" w:rsidRPr="00AE583D" w:rsidRDefault="00042931" w:rsidP="00D450D3">
      <w:pPr>
        <w:shd w:val="clear" w:color="auto" w:fill="FFFFFF" w:themeFill="background1"/>
        <w:spacing w:after="60"/>
        <w:ind w:right="72"/>
      </w:pPr>
      <w:r w:rsidRPr="00AE583D">
        <w:t>ECUMENICAL PATRIARCHATE OF CONSTANTINOPLE AND NEW ROME</w:t>
      </w:r>
    </w:p>
    <w:p w14:paraId="4A50A54D" w14:textId="77777777" w:rsidR="00042931" w:rsidRPr="00AE583D" w:rsidRDefault="00042931" w:rsidP="00D450D3">
      <w:pPr>
        <w:shd w:val="clear" w:color="auto" w:fill="FFFFFF" w:themeFill="background1"/>
        <w:spacing w:after="60"/>
        <w:ind w:right="72"/>
      </w:pPr>
      <w:r w:rsidRPr="00AE583D">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AE583D" w:rsidRDefault="00042931" w:rsidP="00D450D3">
      <w:pPr>
        <w:shd w:val="clear" w:color="auto" w:fill="FFFFFF" w:themeFill="background1"/>
        <w:ind w:right="72"/>
      </w:pPr>
      <w:r w:rsidRPr="00AE583D">
        <w:t>1301 Newport Avenue, Northampton, Pennsylvania 18067</w:t>
      </w:r>
    </w:p>
    <w:p w14:paraId="0F21A9A5" w14:textId="77777777" w:rsidR="00042931" w:rsidRPr="00AE583D" w:rsidRDefault="00042931" w:rsidP="00D450D3">
      <w:pPr>
        <w:shd w:val="clear" w:color="auto" w:fill="FFFFFF" w:themeFill="background1"/>
        <w:ind w:right="72"/>
      </w:pPr>
      <w:r w:rsidRPr="00AE583D">
        <w:t>Rev. Fr. Oleg Kravchenko, Rector</w:t>
      </w:r>
    </w:p>
    <w:p w14:paraId="1975D14C" w14:textId="77777777" w:rsidR="00042931" w:rsidRPr="00AE583D" w:rsidRDefault="00042931" w:rsidP="00D450D3">
      <w:pPr>
        <w:shd w:val="clear" w:color="auto" w:fill="FFFFFF" w:themeFill="background1"/>
        <w:spacing w:after="120"/>
        <w:ind w:right="72"/>
      </w:pPr>
      <w:r w:rsidRPr="00AE583D">
        <w:t>Protodeacon Mikhail Sawarynski, Attached</w:t>
      </w:r>
    </w:p>
    <w:p w14:paraId="57EB067B" w14:textId="77777777" w:rsidR="00042931" w:rsidRPr="00AE583D" w:rsidRDefault="00042931" w:rsidP="00D450D3">
      <w:pPr>
        <w:shd w:val="clear" w:color="auto" w:fill="FFFFFF" w:themeFill="background1"/>
        <w:tabs>
          <w:tab w:val="left" w:pos="1701"/>
        </w:tabs>
        <w:ind w:right="72"/>
      </w:pPr>
      <w:r w:rsidRPr="00AE583D">
        <w:t>Websites:</w:t>
      </w:r>
      <w:r w:rsidRPr="00AE583D">
        <w:tab/>
        <w:t>holyassumption.org and ukrainianorthodoxchurchusa.org</w:t>
      </w:r>
    </w:p>
    <w:p w14:paraId="6E648D86" w14:textId="77777777" w:rsidR="00042931" w:rsidRPr="00AE583D" w:rsidRDefault="00042931" w:rsidP="00D450D3">
      <w:pPr>
        <w:shd w:val="clear" w:color="auto" w:fill="FFFFFF" w:themeFill="background1"/>
        <w:tabs>
          <w:tab w:val="left" w:pos="1701"/>
          <w:tab w:val="left" w:pos="5103"/>
        </w:tabs>
        <w:ind w:right="72"/>
      </w:pPr>
      <w:r w:rsidRPr="00AE583D">
        <w:t>Facebook:</w:t>
      </w:r>
      <w:r w:rsidRPr="00AE583D">
        <w:tab/>
        <w:t>Assumption of the Virgin Mary Ukrainian Orthodox Church</w:t>
      </w:r>
    </w:p>
    <w:p w14:paraId="22963CA7" w14:textId="77777777" w:rsidR="00042931" w:rsidRPr="00AE583D" w:rsidRDefault="00042931" w:rsidP="00D450D3">
      <w:pPr>
        <w:shd w:val="clear" w:color="auto" w:fill="FFFFFF" w:themeFill="background1"/>
        <w:tabs>
          <w:tab w:val="left" w:pos="1701"/>
        </w:tabs>
        <w:ind w:right="72"/>
      </w:pPr>
      <w:r w:rsidRPr="00AE583D">
        <w:t>YouTube:</w:t>
      </w:r>
      <w:r w:rsidRPr="00AE583D">
        <w:tab/>
        <w:t>AVM UOC Church</w:t>
      </w:r>
    </w:p>
    <w:p w14:paraId="78A18697" w14:textId="77777777" w:rsidR="00042931" w:rsidRPr="00AE583D" w:rsidRDefault="00042931" w:rsidP="00D450D3">
      <w:pPr>
        <w:shd w:val="clear" w:color="auto" w:fill="FFFFFF" w:themeFill="background1"/>
        <w:tabs>
          <w:tab w:val="left" w:pos="1701"/>
        </w:tabs>
        <w:ind w:right="72"/>
      </w:pPr>
      <w:r w:rsidRPr="00AE583D">
        <w:t>Contacts:</w:t>
      </w:r>
      <w:r w:rsidRPr="00AE583D">
        <w:tab/>
      </w:r>
    </w:p>
    <w:p w14:paraId="67B54A56" w14:textId="49F38870" w:rsidR="00042931" w:rsidRPr="00AE583D" w:rsidRDefault="00042931" w:rsidP="00D450D3">
      <w:r w:rsidRPr="00AE583D">
        <w:t xml:space="preserve">Fr. Oleg Kravchenko </w:t>
      </w:r>
      <w:r w:rsidR="009B6448" w:rsidRPr="00AE583D">
        <w:t>- (484) 834-7261</w:t>
      </w:r>
      <w:r w:rsidRPr="00AE583D">
        <w:t>; olegkravchenko2212@gmail.com</w:t>
      </w:r>
    </w:p>
    <w:p w14:paraId="30F1AC45" w14:textId="77777777" w:rsidR="00042931" w:rsidRPr="00AE583D" w:rsidRDefault="00042931" w:rsidP="00D450D3">
      <w:pPr>
        <w:shd w:val="clear" w:color="auto" w:fill="FFFFFF" w:themeFill="background1"/>
        <w:tabs>
          <w:tab w:val="left" w:pos="1701"/>
        </w:tabs>
        <w:ind w:right="72"/>
      </w:pPr>
      <w:r w:rsidRPr="00AE583D">
        <w:t>Protodeacon Mikhail – (H) (610) 262-3876); pravoslavni@rcn.com</w:t>
      </w:r>
    </w:p>
    <w:p w14:paraId="426AA38A" w14:textId="77777777" w:rsidR="00042931" w:rsidRPr="00AE583D" w:rsidRDefault="00042931" w:rsidP="00D450D3">
      <w:pPr>
        <w:shd w:val="clear" w:color="auto" w:fill="FFFFFF" w:themeFill="background1"/>
        <w:tabs>
          <w:tab w:val="left" w:pos="1701"/>
        </w:tabs>
        <w:ind w:right="72"/>
      </w:pPr>
      <w:r w:rsidRPr="00AE583D">
        <w:t>Office – (610) 262-2882; avmuoc@gmail.com</w:t>
      </w:r>
    </w:p>
    <w:p w14:paraId="1010C21F" w14:textId="77777777" w:rsidR="00042931" w:rsidRPr="00AE583D" w:rsidRDefault="00042931" w:rsidP="00D450D3">
      <w:pPr>
        <w:shd w:val="clear" w:color="auto" w:fill="FFFFFF" w:themeFill="background1"/>
        <w:tabs>
          <w:tab w:val="left" w:pos="1701"/>
          <w:tab w:val="left" w:pos="5103"/>
        </w:tabs>
        <w:ind w:right="72"/>
      </w:pPr>
      <w:r w:rsidRPr="00AE583D">
        <w:t>Webmaster, John Hnatow – john.hnatow@gmail.com</w:t>
      </w:r>
    </w:p>
    <w:p w14:paraId="1555AA1D" w14:textId="77777777" w:rsidR="003D4874" w:rsidRPr="00AE583D" w:rsidRDefault="003D4874" w:rsidP="00D450D3">
      <w:pPr>
        <w:pBdr>
          <w:bottom w:val="double" w:sz="4" w:space="1" w:color="auto"/>
        </w:pBdr>
        <w:shd w:val="clear" w:color="auto" w:fill="FFFFFF" w:themeFill="background1"/>
        <w:tabs>
          <w:tab w:val="left" w:pos="1985"/>
        </w:tabs>
        <w:ind w:right="72"/>
      </w:pPr>
    </w:p>
    <w:p w14:paraId="672CE55B" w14:textId="7E6628ED" w:rsidR="00C27509" w:rsidRPr="00AE583D" w:rsidRDefault="00C27509" w:rsidP="00D450D3">
      <w:pPr>
        <w:tabs>
          <w:tab w:val="left" w:pos="2410"/>
        </w:tabs>
        <w:spacing w:after="120"/>
        <w:rPr>
          <w:lang w:val="uk-UA"/>
        </w:rPr>
      </w:pPr>
      <w:r w:rsidRPr="00AE583D">
        <w:t>Let’s pray for peace in Ukraine</w:t>
      </w:r>
      <w:r w:rsidRPr="00AE583D">
        <w:tab/>
      </w:r>
      <w:r w:rsidRPr="00AE583D">
        <w:tab/>
      </w:r>
      <w:r w:rsidRPr="00AE583D">
        <w:tab/>
      </w:r>
      <w:r w:rsidRPr="00AE583D">
        <w:tab/>
      </w:r>
      <w:r w:rsidRPr="00AE583D">
        <w:rPr>
          <w:lang w:val="uk-UA"/>
        </w:rPr>
        <w:t>Молімось за мир в Україні</w:t>
      </w:r>
    </w:p>
    <w:p w14:paraId="0AB74E4D" w14:textId="789AFF46" w:rsidR="0044277C" w:rsidRPr="00AE583D" w:rsidRDefault="002A4BBC" w:rsidP="00D450D3">
      <w:r w:rsidRPr="00AE583D">
        <w:rPr>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AE583D" w:rsidRDefault="00601BBD" w:rsidP="00D450D3"/>
    <w:p w14:paraId="394188BB" w14:textId="77777777" w:rsidR="002A4BBC" w:rsidRPr="00AE583D" w:rsidRDefault="002A4BBC" w:rsidP="00D450D3"/>
    <w:p w14:paraId="363E7140" w14:textId="773088BE" w:rsidR="00601BBD" w:rsidRPr="00AE583D" w:rsidRDefault="00601BBD" w:rsidP="00D450D3"/>
    <w:p w14:paraId="1BFACBE0" w14:textId="77777777" w:rsidR="006D6836" w:rsidRPr="00AE583D" w:rsidRDefault="006D6836" w:rsidP="00D450D3"/>
    <w:p w14:paraId="455FF650" w14:textId="77777777" w:rsidR="00601BBD" w:rsidRPr="00AE583D" w:rsidRDefault="00601BBD" w:rsidP="00D450D3">
      <w:pPr>
        <w:rPr>
          <w:rStyle w:val="Strong"/>
          <w:b w:val="0"/>
          <w:bCs w:val="0"/>
          <w:shd w:val="clear" w:color="auto" w:fill="FFFF00"/>
        </w:rPr>
      </w:pPr>
    </w:p>
    <w:p w14:paraId="271D9A7B" w14:textId="77777777" w:rsidR="00601BBD" w:rsidRPr="00AE583D" w:rsidRDefault="00601BBD" w:rsidP="00D450D3">
      <w:pPr>
        <w:shd w:val="clear" w:color="auto" w:fill="FFFFFF" w:themeFill="background1"/>
        <w:tabs>
          <w:tab w:val="left" w:pos="5130"/>
        </w:tabs>
      </w:pPr>
    </w:p>
    <w:p w14:paraId="45B7194C" w14:textId="77777777" w:rsidR="00D450D3" w:rsidRPr="007B4C4A" w:rsidRDefault="00D450D3" w:rsidP="00D450D3">
      <w:pPr>
        <w:tabs>
          <w:tab w:val="left" w:pos="5103"/>
        </w:tabs>
        <w:ind w:left="1701" w:hanging="1701"/>
        <w:rPr>
          <w:b/>
          <w:color w:val="000000" w:themeColor="text1"/>
        </w:rPr>
      </w:pPr>
      <w:r w:rsidRPr="007B4C4A">
        <w:rPr>
          <w:b/>
          <w:color w:val="000000" w:themeColor="text1"/>
          <w:u w:val="single"/>
        </w:rPr>
        <w:t>Sun. 26 Nov.</w:t>
      </w:r>
      <w:r w:rsidRPr="007B4C4A">
        <w:rPr>
          <w:b/>
          <w:color w:val="000000" w:themeColor="text1"/>
        </w:rPr>
        <w:tab/>
        <w:t>(13 Nov.) 25th Sunday after Pentecost. Tone 8. JOHN CHRYSOSTOM, Archbishop of Constantinople (407) Martyrs ANTONINUS,</w:t>
      </w:r>
      <w:r>
        <w:rPr>
          <w:b/>
          <w:color w:val="000000" w:themeColor="text1"/>
        </w:rPr>
        <w:t xml:space="preserve"> </w:t>
      </w:r>
      <w:r w:rsidRPr="007B4C4A">
        <w:rPr>
          <w:b/>
          <w:color w:val="000000" w:themeColor="text1"/>
        </w:rPr>
        <w:t xml:space="preserve">NICEPHORUS &amp; GERMANUS of Caesarea (308) Martyr MANETHA of Caesarea (308).   </w:t>
      </w:r>
    </w:p>
    <w:p w14:paraId="1C52421E" w14:textId="77777777" w:rsidR="00D450D3" w:rsidRPr="007B4C4A" w:rsidRDefault="00D450D3" w:rsidP="00D450D3">
      <w:pPr>
        <w:tabs>
          <w:tab w:val="left" w:pos="5103"/>
        </w:tabs>
        <w:ind w:left="1701" w:hanging="1701"/>
        <w:rPr>
          <w:b/>
          <w:color w:val="000000" w:themeColor="text1"/>
        </w:rPr>
      </w:pPr>
      <w:r w:rsidRPr="007B4C4A">
        <w:rPr>
          <w:b/>
          <w:color w:val="000000" w:themeColor="text1"/>
        </w:rPr>
        <w:t>Ephesians 4:1-6 &amp; Hebrews 7:26-8:2</w:t>
      </w:r>
      <w:r>
        <w:rPr>
          <w:b/>
          <w:color w:val="000000" w:themeColor="text1"/>
        </w:rPr>
        <w:t xml:space="preserve">     </w:t>
      </w:r>
      <w:r w:rsidRPr="007B4C4A">
        <w:rPr>
          <w:b/>
          <w:color w:val="000000" w:themeColor="text1"/>
        </w:rPr>
        <w:t>Luke 10:25-37 &amp; John 10: 9-16</w:t>
      </w:r>
    </w:p>
    <w:p w14:paraId="1ABF33A5" w14:textId="77777777" w:rsidR="00D450D3" w:rsidRPr="007B4C4A" w:rsidRDefault="00D450D3" w:rsidP="00D450D3">
      <w:pPr>
        <w:shd w:val="clear" w:color="auto" w:fill="FFFFFF" w:themeFill="background1"/>
        <w:tabs>
          <w:tab w:val="left" w:pos="1701"/>
        </w:tabs>
        <w:ind w:hanging="5"/>
        <w:rPr>
          <w:rFonts w:eastAsiaTheme="minorEastAsia"/>
        </w:rPr>
      </w:pPr>
      <w:r w:rsidRPr="007B4C4A">
        <w:rPr>
          <w:b/>
        </w:rPr>
        <w:t>During the coffee hour: Ukrainian Famine Commemoration: Memorial Candle workshop during the coffee hour. Please bring youth.</w:t>
      </w:r>
    </w:p>
    <w:p w14:paraId="1BDB99F9" w14:textId="77777777" w:rsidR="008C3338" w:rsidRPr="00845092" w:rsidRDefault="008C3338" w:rsidP="00D450D3">
      <w:pPr>
        <w:pBdr>
          <w:top w:val="nil"/>
          <w:left w:val="nil"/>
          <w:bottom w:val="double" w:sz="12" w:space="0" w:color="000000"/>
          <w:right w:val="nil"/>
          <w:between w:val="nil"/>
        </w:pBdr>
        <w:shd w:val="solid" w:color="FFFFFF" w:fill="auto"/>
        <w:ind w:right="72"/>
        <w:rPr>
          <w:color w:val="000000" w:themeColor="text1"/>
        </w:rPr>
      </w:pPr>
    </w:p>
    <w:p w14:paraId="472E71B6" w14:textId="77777777" w:rsidR="008C3338" w:rsidRDefault="008C3338" w:rsidP="00D450D3">
      <w:pPr>
        <w:shd w:val="clear" w:color="auto" w:fill="FFFFFF" w:themeFill="background1"/>
        <w:tabs>
          <w:tab w:val="left" w:pos="5130"/>
        </w:tabs>
        <w:rPr>
          <w:b/>
          <w:bCs/>
          <w:smallCaps/>
          <w:u w:val="single"/>
        </w:rPr>
      </w:pPr>
      <w:r w:rsidRPr="00D450D3">
        <w:rPr>
          <w:b/>
          <w:bCs/>
          <w:smallCaps/>
          <w:u w:val="single"/>
        </w:rPr>
        <w:t xml:space="preserve">Liturgical Meneion &amp; Scripture Readings </w:t>
      </w:r>
    </w:p>
    <w:p w14:paraId="15754701" w14:textId="77777777" w:rsidR="00D450D3" w:rsidRPr="00D450D3" w:rsidRDefault="00D450D3" w:rsidP="00D450D3">
      <w:pPr>
        <w:shd w:val="clear" w:color="auto" w:fill="FFFFFF" w:themeFill="background1"/>
        <w:tabs>
          <w:tab w:val="left" w:pos="5130"/>
        </w:tabs>
        <w:rPr>
          <w:b/>
          <w:bCs/>
          <w:u w:val="single"/>
        </w:rPr>
      </w:pPr>
    </w:p>
    <w:p w14:paraId="1072F29F" w14:textId="77777777" w:rsidR="00D450D3" w:rsidRPr="007B4C4A" w:rsidRDefault="00D450D3" w:rsidP="00D450D3">
      <w:pPr>
        <w:tabs>
          <w:tab w:val="left" w:pos="5103"/>
        </w:tabs>
        <w:ind w:left="1701" w:hanging="1701"/>
        <w:rPr>
          <w:b/>
          <w:color w:val="000000" w:themeColor="text1"/>
        </w:rPr>
      </w:pPr>
      <w:r w:rsidRPr="007B4C4A">
        <w:rPr>
          <w:b/>
          <w:color w:val="000000" w:themeColor="text1"/>
          <w:u w:val="single"/>
        </w:rPr>
        <w:t>Sun. 26 Nov.</w:t>
      </w:r>
      <w:r w:rsidRPr="007B4C4A">
        <w:rPr>
          <w:b/>
          <w:color w:val="000000" w:themeColor="text1"/>
        </w:rPr>
        <w:tab/>
        <w:t>(13 Nov.) 25th Sunday after Pentecost. Tone 8. JOHN CHRYSOSTOM, Archbishop of Constantinople (407) Martyrs ANTONINUS,</w:t>
      </w:r>
      <w:r>
        <w:rPr>
          <w:b/>
          <w:color w:val="000000" w:themeColor="text1"/>
        </w:rPr>
        <w:t xml:space="preserve"> </w:t>
      </w:r>
      <w:r w:rsidRPr="007B4C4A">
        <w:rPr>
          <w:b/>
          <w:color w:val="000000" w:themeColor="text1"/>
        </w:rPr>
        <w:t xml:space="preserve">NICEPHORUS &amp; GERMANUS of Caesarea (308) Martyr MANETHA of Caesarea (308).   </w:t>
      </w:r>
    </w:p>
    <w:p w14:paraId="24D284F2" w14:textId="77777777" w:rsidR="00D450D3" w:rsidRPr="007B4C4A" w:rsidRDefault="00D450D3" w:rsidP="00D450D3">
      <w:pPr>
        <w:tabs>
          <w:tab w:val="left" w:pos="5103"/>
        </w:tabs>
        <w:ind w:left="1701" w:hanging="1701"/>
        <w:rPr>
          <w:b/>
          <w:color w:val="000000" w:themeColor="text1"/>
        </w:rPr>
      </w:pPr>
      <w:r w:rsidRPr="007B4C4A">
        <w:rPr>
          <w:b/>
          <w:color w:val="000000" w:themeColor="text1"/>
        </w:rPr>
        <w:lastRenderedPageBreak/>
        <w:t>Ephesians 4:1-6 &amp; Hebrews 7:26-8:2</w:t>
      </w:r>
      <w:r>
        <w:rPr>
          <w:b/>
          <w:color w:val="000000" w:themeColor="text1"/>
        </w:rPr>
        <w:t xml:space="preserve">     </w:t>
      </w:r>
      <w:r w:rsidRPr="007B4C4A">
        <w:rPr>
          <w:b/>
          <w:color w:val="000000" w:themeColor="text1"/>
        </w:rPr>
        <w:t>Luke 10:25-37 &amp; John 10: 9-16</w:t>
      </w:r>
    </w:p>
    <w:p w14:paraId="3B4300D2" w14:textId="77777777" w:rsidR="00D450D3" w:rsidRPr="007B4C4A" w:rsidRDefault="00D450D3" w:rsidP="00D450D3">
      <w:pPr>
        <w:shd w:val="clear" w:color="auto" w:fill="FFFFFF" w:themeFill="background1"/>
        <w:tabs>
          <w:tab w:val="left" w:pos="1701"/>
        </w:tabs>
        <w:ind w:hanging="5"/>
        <w:rPr>
          <w:rFonts w:eastAsiaTheme="minorEastAsia"/>
        </w:rPr>
      </w:pPr>
      <w:r w:rsidRPr="007B4C4A">
        <w:rPr>
          <w:b/>
        </w:rPr>
        <w:t>During the coffee hour: Ukrainian Famine Commemoration: Memorial Candle workshop during the coffee hour. Please bring youth.</w:t>
      </w:r>
    </w:p>
    <w:p w14:paraId="14834804" w14:textId="77777777" w:rsidR="00D450D3" w:rsidRPr="007B4C4A" w:rsidRDefault="00D450D3" w:rsidP="00D450D3">
      <w:pPr>
        <w:pBdr>
          <w:top w:val="nil"/>
          <w:left w:val="nil"/>
          <w:bottom w:val="double" w:sz="12" w:space="0" w:color="000000"/>
          <w:right w:val="nil"/>
          <w:between w:val="nil"/>
        </w:pBdr>
        <w:shd w:val="solid" w:color="FFFFFF" w:fill="auto"/>
        <w:ind w:right="72"/>
        <w:rPr>
          <w:b/>
          <w:bCs/>
          <w:color w:val="000000" w:themeColor="text1"/>
        </w:rPr>
      </w:pPr>
    </w:p>
    <w:p w14:paraId="0B6E7F1F" w14:textId="77777777" w:rsidR="00D450D3" w:rsidRPr="007B4C4A" w:rsidRDefault="00D450D3" w:rsidP="00D450D3">
      <w:pPr>
        <w:tabs>
          <w:tab w:val="left" w:pos="1710"/>
        </w:tabs>
        <w:ind w:left="-142"/>
        <w:rPr>
          <w:b/>
          <w:color w:val="000000" w:themeColor="text1"/>
          <w:highlight w:val="lightGray"/>
          <w:shd w:val="clear" w:color="auto" w:fill="FFFFFF"/>
        </w:rPr>
      </w:pPr>
    </w:p>
    <w:p w14:paraId="290F8E8C" w14:textId="77777777" w:rsidR="00D450D3" w:rsidRPr="007B4C4A" w:rsidRDefault="00D450D3" w:rsidP="00D450D3">
      <w:pPr>
        <w:tabs>
          <w:tab w:val="left" w:pos="1710"/>
        </w:tabs>
        <w:ind w:left="-142"/>
        <w:rPr>
          <w:b/>
          <w:highlight w:val="lightGray"/>
          <w:shd w:val="clear" w:color="auto" w:fill="FFFFFF"/>
        </w:rPr>
      </w:pPr>
    </w:p>
    <w:p w14:paraId="54DC52DF" w14:textId="77777777" w:rsidR="00D450D3" w:rsidRPr="007B4C4A" w:rsidRDefault="00D450D3" w:rsidP="00D450D3">
      <w:pPr>
        <w:shd w:val="clear" w:color="auto" w:fill="FFFFFF" w:themeFill="background1"/>
        <w:tabs>
          <w:tab w:val="left" w:pos="5130"/>
        </w:tabs>
        <w:spacing w:after="60"/>
        <w:ind w:left="1701" w:hanging="1701"/>
      </w:pPr>
      <w:r w:rsidRPr="007B4C4A">
        <w:rPr>
          <w:b/>
          <w:bCs/>
          <w:iCs/>
          <w:smallCaps/>
        </w:rPr>
        <w:t xml:space="preserve">Liturgical Meneion &amp; Scripture Readings </w:t>
      </w:r>
      <w:r w:rsidRPr="007B4C4A">
        <w:rPr>
          <w:b/>
          <w:bCs/>
          <w:iCs/>
          <w:smallCaps/>
          <w:highlight w:val="lightGray"/>
        </w:rPr>
        <w:t>(Beginning of Nativity Fast-Adv</w:t>
      </w:r>
      <w:r>
        <w:rPr>
          <w:b/>
          <w:bCs/>
          <w:iCs/>
          <w:smallCaps/>
          <w:highlight w:val="lightGray"/>
        </w:rPr>
        <w:t>e</w:t>
      </w:r>
      <w:r w:rsidRPr="007B4C4A">
        <w:rPr>
          <w:b/>
          <w:bCs/>
          <w:iCs/>
          <w:smallCaps/>
          <w:highlight w:val="lightGray"/>
        </w:rPr>
        <w:t>nt)</w:t>
      </w:r>
    </w:p>
    <w:p w14:paraId="23640FD4" w14:textId="77777777" w:rsidR="00D450D3" w:rsidRPr="007B4C4A" w:rsidRDefault="00D450D3" w:rsidP="00D450D3">
      <w:pPr>
        <w:pBdr>
          <w:top w:val="nil"/>
          <w:left w:val="nil"/>
          <w:bottom w:val="nil"/>
          <w:right w:val="nil"/>
          <w:between w:val="nil"/>
        </w:pBdr>
        <w:shd w:val="solid" w:color="FFFFFF" w:fill="auto"/>
        <w:tabs>
          <w:tab w:val="left" w:pos="1985"/>
          <w:tab w:val="left" w:pos="5103"/>
        </w:tabs>
        <w:ind w:left="1701" w:right="72" w:hanging="1701"/>
        <w:rPr>
          <w:rFonts w:eastAsia="Calibri"/>
          <w:b/>
        </w:rPr>
      </w:pPr>
      <w:r w:rsidRPr="007B4C4A">
        <w:rPr>
          <w:b/>
          <w:bCs/>
        </w:rPr>
        <w:t>Mon. 27 Nov.</w:t>
      </w:r>
      <w:r w:rsidRPr="007B4C4A">
        <w:rPr>
          <w:rFonts w:eastAsia="Calibri"/>
          <w:b/>
        </w:rPr>
        <w:tab/>
        <w:t>Holy and All-praised Apostle Philip (1st c.).</w:t>
      </w:r>
    </w:p>
    <w:p w14:paraId="50BFF12F" w14:textId="77777777" w:rsidR="00D450D3" w:rsidRPr="007B4C4A" w:rsidRDefault="00D450D3" w:rsidP="00D450D3">
      <w:pPr>
        <w:pBdr>
          <w:top w:val="nil"/>
          <w:left w:val="nil"/>
          <w:bottom w:val="nil"/>
          <w:right w:val="nil"/>
          <w:between w:val="nil"/>
        </w:pBdr>
        <w:shd w:val="solid" w:color="FFFFFF" w:fill="auto"/>
        <w:tabs>
          <w:tab w:val="left" w:pos="1985"/>
          <w:tab w:val="left" w:pos="5103"/>
        </w:tabs>
        <w:spacing w:after="60"/>
        <w:ind w:left="1701" w:right="72"/>
        <w:rPr>
          <w:rFonts w:eastAsia="Calibri"/>
          <w:b/>
        </w:rPr>
      </w:pPr>
      <w:r w:rsidRPr="007B4C4A">
        <w:rPr>
          <w:rFonts w:eastAsia="Calibri"/>
          <w:b/>
        </w:rPr>
        <w:t>1 Tim. 1:1-7</w:t>
      </w:r>
      <w:r w:rsidRPr="007B4C4A">
        <w:rPr>
          <w:rFonts w:eastAsia="Calibri"/>
          <w:b/>
        </w:rPr>
        <w:tab/>
        <w:t>Lk. 14:12-15</w:t>
      </w:r>
    </w:p>
    <w:p w14:paraId="6E94889D" w14:textId="77777777" w:rsidR="00D450D3" w:rsidRPr="007B4C4A" w:rsidRDefault="00D450D3" w:rsidP="00D450D3">
      <w:pPr>
        <w:pBdr>
          <w:top w:val="nil"/>
          <w:left w:val="nil"/>
          <w:bottom w:val="nil"/>
          <w:right w:val="nil"/>
          <w:between w:val="nil"/>
        </w:pBdr>
        <w:shd w:val="solid" w:color="FFFFFF" w:fill="auto"/>
        <w:tabs>
          <w:tab w:val="left" w:pos="1985"/>
          <w:tab w:val="left" w:pos="5103"/>
        </w:tabs>
        <w:ind w:left="1701" w:right="72" w:hanging="1701"/>
        <w:rPr>
          <w:rFonts w:eastAsia="Calibri"/>
          <w:b/>
        </w:rPr>
      </w:pPr>
      <w:r w:rsidRPr="007B4C4A">
        <w:rPr>
          <w:rFonts w:eastAsia="Calibri"/>
          <w:b/>
        </w:rPr>
        <w:t>Tue. 28 Nov.</w:t>
      </w:r>
      <w:r w:rsidRPr="007B4C4A">
        <w:rPr>
          <w:rFonts w:eastAsia="Calibri"/>
          <w:b/>
        </w:rPr>
        <w:tab/>
        <w:t xml:space="preserve">Martyrs </w:t>
      </w:r>
      <w:proofErr w:type="spellStart"/>
      <w:r w:rsidRPr="007B4C4A">
        <w:rPr>
          <w:rFonts w:eastAsia="Calibri"/>
          <w:b/>
        </w:rPr>
        <w:t>Elpidius</w:t>
      </w:r>
      <w:proofErr w:type="spellEnd"/>
      <w:r w:rsidRPr="007B4C4A">
        <w:rPr>
          <w:rFonts w:eastAsia="Calibri"/>
          <w:b/>
        </w:rPr>
        <w:t xml:space="preserve">, Marcellus, and </w:t>
      </w:r>
      <w:proofErr w:type="spellStart"/>
      <w:r w:rsidRPr="007B4C4A">
        <w:rPr>
          <w:rFonts w:eastAsia="Calibri"/>
          <w:b/>
        </w:rPr>
        <w:t>Eustochius</w:t>
      </w:r>
      <w:proofErr w:type="spellEnd"/>
      <w:r w:rsidRPr="007B4C4A">
        <w:rPr>
          <w:rFonts w:eastAsia="Calibri"/>
          <w:b/>
        </w:rPr>
        <w:t xml:space="preserve"> (361).</w:t>
      </w:r>
    </w:p>
    <w:p w14:paraId="5349E87E" w14:textId="77777777" w:rsidR="00D450D3" w:rsidRPr="007B4C4A" w:rsidRDefault="00D450D3" w:rsidP="00D450D3">
      <w:pPr>
        <w:pBdr>
          <w:top w:val="nil"/>
          <w:left w:val="nil"/>
          <w:bottom w:val="nil"/>
          <w:right w:val="nil"/>
          <w:between w:val="nil"/>
        </w:pBdr>
        <w:shd w:val="solid" w:color="FFFFFF" w:fill="auto"/>
        <w:tabs>
          <w:tab w:val="left" w:pos="1985"/>
          <w:tab w:val="left" w:pos="5103"/>
        </w:tabs>
        <w:ind w:left="1701" w:right="72"/>
        <w:rPr>
          <w:rFonts w:eastAsia="Calibri"/>
          <w:b/>
        </w:rPr>
      </w:pPr>
      <w:r w:rsidRPr="007B4C4A">
        <w:rPr>
          <w:rFonts w:eastAsia="Calibri"/>
          <w:b/>
        </w:rPr>
        <w:t>1 Tim. 1:8-14</w:t>
      </w:r>
      <w:r w:rsidRPr="007B4C4A">
        <w:rPr>
          <w:rFonts w:eastAsia="Calibri"/>
          <w:b/>
        </w:rPr>
        <w:tab/>
        <w:t>Lk. 14:25-35</w:t>
      </w:r>
    </w:p>
    <w:p w14:paraId="5569148C" w14:textId="77777777" w:rsidR="00D450D3" w:rsidRPr="007B4C4A" w:rsidRDefault="00D450D3" w:rsidP="00D450D3">
      <w:pPr>
        <w:pBdr>
          <w:top w:val="nil"/>
          <w:left w:val="nil"/>
          <w:bottom w:val="nil"/>
          <w:right w:val="nil"/>
          <w:between w:val="nil"/>
        </w:pBdr>
        <w:shd w:val="solid" w:color="FFFFFF" w:fill="auto"/>
        <w:tabs>
          <w:tab w:val="left" w:pos="1701"/>
          <w:tab w:val="left" w:pos="5103"/>
        </w:tabs>
        <w:spacing w:after="20"/>
        <w:ind w:right="72"/>
        <w:rPr>
          <w:rFonts w:eastAsia="Calibri"/>
          <w:b/>
        </w:rPr>
      </w:pPr>
      <w:r w:rsidRPr="007B4C4A">
        <w:rPr>
          <w:rFonts w:eastAsia="Calibri"/>
          <w:b/>
        </w:rPr>
        <w:t>10:00 AM</w:t>
      </w:r>
      <w:r w:rsidRPr="007B4C4A">
        <w:rPr>
          <w:rFonts w:eastAsia="Calibri"/>
          <w:b/>
        </w:rPr>
        <w:tab/>
        <w:t>Peeling of potatoes (please volunteer)</w:t>
      </w:r>
    </w:p>
    <w:p w14:paraId="3B46127B" w14:textId="77777777" w:rsidR="00D450D3" w:rsidRPr="007B4C4A" w:rsidRDefault="00D450D3" w:rsidP="00D450D3">
      <w:pPr>
        <w:pBdr>
          <w:top w:val="nil"/>
          <w:left w:val="nil"/>
          <w:bottom w:val="nil"/>
          <w:right w:val="nil"/>
          <w:between w:val="nil"/>
        </w:pBdr>
        <w:shd w:val="solid" w:color="FFFFFF" w:fill="auto"/>
        <w:tabs>
          <w:tab w:val="left" w:pos="1985"/>
          <w:tab w:val="left" w:pos="5103"/>
        </w:tabs>
        <w:spacing w:after="60"/>
        <w:ind w:left="1701" w:right="72" w:hanging="1701"/>
        <w:rPr>
          <w:b/>
        </w:rPr>
      </w:pPr>
      <w:r w:rsidRPr="007B4C4A">
        <w:rPr>
          <w:rFonts w:eastAsia="Calibri"/>
          <w:b/>
        </w:rPr>
        <w:t>0</w:t>
      </w:r>
      <w:r w:rsidRPr="007B4C4A">
        <w:rPr>
          <w:b/>
        </w:rPr>
        <w:t>6:30 PM</w:t>
      </w:r>
      <w:r w:rsidRPr="007B4C4A">
        <w:rPr>
          <w:b/>
        </w:rPr>
        <w:tab/>
        <w:t xml:space="preserve">MOLEBEN FOR UKRAINE (Holy Protection, Allentown) </w:t>
      </w:r>
    </w:p>
    <w:p w14:paraId="0A3FC770" w14:textId="77777777" w:rsidR="00D450D3" w:rsidRPr="007B4C4A" w:rsidRDefault="00D450D3" w:rsidP="00D450D3">
      <w:pPr>
        <w:pBdr>
          <w:top w:val="nil"/>
          <w:left w:val="nil"/>
          <w:bottom w:val="nil"/>
          <w:right w:val="nil"/>
          <w:between w:val="nil"/>
        </w:pBdr>
        <w:shd w:val="solid" w:color="FFFFFF" w:fill="auto"/>
        <w:tabs>
          <w:tab w:val="left" w:pos="1985"/>
          <w:tab w:val="left" w:pos="5103"/>
        </w:tabs>
        <w:ind w:left="1701" w:right="72" w:hanging="1701"/>
        <w:rPr>
          <w:b/>
        </w:rPr>
      </w:pPr>
      <w:r w:rsidRPr="007B4C4A">
        <w:rPr>
          <w:rFonts w:eastAsia="Calibri"/>
          <w:b/>
        </w:rPr>
        <w:t>Wed. 29 Nov.</w:t>
      </w:r>
      <w:r w:rsidRPr="007B4C4A">
        <w:rPr>
          <w:rFonts w:eastAsia="Calibri"/>
          <w:b/>
        </w:rPr>
        <w:tab/>
      </w:r>
      <w:r w:rsidRPr="007B4C4A">
        <w:rPr>
          <w:b/>
        </w:rPr>
        <w:t xml:space="preserve">Holy Apostle and Evangelist Matthew (60). St. </w:t>
      </w:r>
      <w:proofErr w:type="spellStart"/>
      <w:r w:rsidRPr="007B4C4A">
        <w:rPr>
          <w:b/>
        </w:rPr>
        <w:t>Fulvianus</w:t>
      </w:r>
      <w:proofErr w:type="spellEnd"/>
      <w:r w:rsidRPr="007B4C4A">
        <w:rPr>
          <w:b/>
        </w:rPr>
        <w:t>, prince of Ethiopia.</w:t>
      </w:r>
    </w:p>
    <w:p w14:paraId="4BD2C37E" w14:textId="77777777" w:rsidR="00D450D3" w:rsidRPr="007B4C4A" w:rsidRDefault="00D450D3" w:rsidP="00D450D3">
      <w:pPr>
        <w:pBdr>
          <w:top w:val="nil"/>
          <w:left w:val="nil"/>
          <w:bottom w:val="nil"/>
          <w:right w:val="nil"/>
          <w:between w:val="nil"/>
        </w:pBdr>
        <w:shd w:val="solid" w:color="FFFFFF" w:fill="auto"/>
        <w:tabs>
          <w:tab w:val="left" w:pos="1985"/>
          <w:tab w:val="left" w:pos="5103"/>
        </w:tabs>
        <w:spacing w:after="60"/>
        <w:ind w:left="1701" w:right="72"/>
        <w:rPr>
          <w:b/>
        </w:rPr>
      </w:pPr>
      <w:r w:rsidRPr="007B4C4A">
        <w:rPr>
          <w:b/>
        </w:rPr>
        <w:t>1 Tim. 1:18-20 – 2:8-15</w:t>
      </w:r>
      <w:r w:rsidRPr="007B4C4A">
        <w:rPr>
          <w:b/>
        </w:rPr>
        <w:tab/>
        <w:t>Lk. 15:1-10</w:t>
      </w:r>
    </w:p>
    <w:p w14:paraId="6FA28E44" w14:textId="77777777" w:rsidR="00D450D3" w:rsidRPr="007B4C4A" w:rsidRDefault="00D450D3" w:rsidP="00D450D3">
      <w:pPr>
        <w:pBdr>
          <w:top w:val="nil"/>
          <w:left w:val="nil"/>
          <w:bottom w:val="nil"/>
          <w:right w:val="nil"/>
          <w:between w:val="nil"/>
        </w:pBdr>
        <w:shd w:val="solid" w:color="FFFFFF" w:fill="auto"/>
        <w:tabs>
          <w:tab w:val="left" w:pos="1985"/>
          <w:tab w:val="left" w:pos="5103"/>
        </w:tabs>
        <w:ind w:left="1701" w:right="72" w:hanging="1701"/>
        <w:rPr>
          <w:b/>
        </w:rPr>
      </w:pPr>
      <w:r w:rsidRPr="007B4C4A">
        <w:rPr>
          <w:b/>
        </w:rPr>
        <w:t>Thu. 30 Nov.</w:t>
      </w:r>
      <w:r w:rsidRPr="007B4C4A">
        <w:rPr>
          <w:b/>
        </w:rPr>
        <w:tab/>
        <w:t>Ven. Lazarus the iconographer of Constantinople (857).</w:t>
      </w:r>
    </w:p>
    <w:p w14:paraId="4A38AA35" w14:textId="77777777" w:rsidR="00D450D3" w:rsidRPr="007B4C4A" w:rsidRDefault="00D450D3" w:rsidP="00D450D3">
      <w:pPr>
        <w:pBdr>
          <w:top w:val="nil"/>
          <w:left w:val="nil"/>
          <w:bottom w:val="nil"/>
          <w:right w:val="nil"/>
          <w:between w:val="nil"/>
        </w:pBdr>
        <w:shd w:val="solid" w:color="FFFFFF" w:fill="auto"/>
        <w:tabs>
          <w:tab w:val="left" w:pos="1985"/>
          <w:tab w:val="left" w:pos="5103"/>
        </w:tabs>
        <w:ind w:left="1701" w:right="72"/>
        <w:rPr>
          <w:b/>
        </w:rPr>
      </w:pPr>
      <w:r w:rsidRPr="007B4C4A">
        <w:rPr>
          <w:b/>
        </w:rPr>
        <w:t>1 Tim. 3:1-13</w:t>
      </w:r>
      <w:r w:rsidRPr="007B4C4A">
        <w:rPr>
          <w:b/>
        </w:rPr>
        <w:tab/>
        <w:t>Lk. 16:1-9</w:t>
      </w:r>
    </w:p>
    <w:p w14:paraId="7AE6957B" w14:textId="77777777" w:rsidR="00D450D3" w:rsidRPr="007B4C4A" w:rsidRDefault="00D450D3" w:rsidP="00D450D3">
      <w:pPr>
        <w:pBdr>
          <w:top w:val="nil"/>
          <w:left w:val="nil"/>
          <w:bottom w:val="nil"/>
          <w:right w:val="nil"/>
          <w:between w:val="nil"/>
        </w:pBdr>
        <w:shd w:val="solid" w:color="FFFFFF" w:fill="auto"/>
        <w:tabs>
          <w:tab w:val="left" w:pos="1701"/>
          <w:tab w:val="left" w:pos="5103"/>
        </w:tabs>
        <w:spacing w:after="60"/>
        <w:ind w:right="72"/>
        <w:rPr>
          <w:rFonts w:eastAsia="Calibri"/>
          <w:b/>
        </w:rPr>
      </w:pPr>
      <w:r w:rsidRPr="007B4C4A">
        <w:rPr>
          <w:rFonts w:eastAsia="Calibri"/>
          <w:b/>
        </w:rPr>
        <w:t>07:00 AM</w:t>
      </w:r>
      <w:r w:rsidRPr="007B4C4A">
        <w:rPr>
          <w:rFonts w:eastAsia="Calibri"/>
          <w:b/>
        </w:rPr>
        <w:tab/>
        <w:t>Pinching of varenyky (please volunteer)</w:t>
      </w:r>
    </w:p>
    <w:p w14:paraId="7B0194E7" w14:textId="77777777" w:rsidR="00D450D3" w:rsidRPr="007B4C4A" w:rsidRDefault="00D450D3" w:rsidP="00D450D3">
      <w:pPr>
        <w:pBdr>
          <w:top w:val="nil"/>
          <w:left w:val="nil"/>
          <w:bottom w:val="nil"/>
          <w:right w:val="nil"/>
          <w:between w:val="nil"/>
        </w:pBdr>
        <w:shd w:val="solid" w:color="FFFFFF" w:fill="auto"/>
        <w:tabs>
          <w:tab w:val="left" w:pos="1985"/>
          <w:tab w:val="left" w:pos="5103"/>
        </w:tabs>
        <w:ind w:left="1701" w:right="72" w:hanging="1701"/>
        <w:rPr>
          <w:b/>
        </w:rPr>
      </w:pPr>
      <w:r w:rsidRPr="007B4C4A">
        <w:rPr>
          <w:b/>
        </w:rPr>
        <w:t>Fri. 01 Dec.</w:t>
      </w:r>
      <w:r w:rsidRPr="007B4C4A">
        <w:rPr>
          <w:b/>
        </w:rPr>
        <w:tab/>
        <w:t>Martyrs Zacchaeus the Deacon and Alphaeus, of Caesarea in Palestine (303).</w:t>
      </w:r>
    </w:p>
    <w:p w14:paraId="06BA60A0" w14:textId="77777777" w:rsidR="00D450D3" w:rsidRPr="007B4C4A" w:rsidRDefault="00D450D3" w:rsidP="00D450D3">
      <w:pPr>
        <w:pBdr>
          <w:top w:val="nil"/>
          <w:left w:val="nil"/>
          <w:bottom w:val="nil"/>
          <w:right w:val="nil"/>
          <w:between w:val="nil"/>
        </w:pBdr>
        <w:shd w:val="solid" w:color="FFFFFF" w:fill="auto"/>
        <w:tabs>
          <w:tab w:val="left" w:pos="1985"/>
          <w:tab w:val="left" w:pos="5103"/>
        </w:tabs>
        <w:spacing w:after="60"/>
        <w:ind w:left="1701" w:right="72"/>
        <w:rPr>
          <w:b/>
        </w:rPr>
      </w:pPr>
      <w:r w:rsidRPr="007B4C4A">
        <w:rPr>
          <w:b/>
        </w:rPr>
        <w:t>1 Tim. 4:4-8, 16</w:t>
      </w:r>
      <w:r w:rsidRPr="007B4C4A">
        <w:rPr>
          <w:b/>
        </w:rPr>
        <w:tab/>
        <w:t>Lk. 16:15-18; 17:1-4</w:t>
      </w:r>
    </w:p>
    <w:p w14:paraId="37199399" w14:textId="77777777" w:rsidR="00D450D3" w:rsidRPr="007B4C4A" w:rsidRDefault="00D450D3" w:rsidP="00D450D3">
      <w:pPr>
        <w:pBdr>
          <w:top w:val="nil"/>
          <w:left w:val="nil"/>
          <w:bottom w:val="nil"/>
          <w:right w:val="nil"/>
          <w:between w:val="nil"/>
        </w:pBdr>
        <w:shd w:val="solid" w:color="FFFFFF" w:fill="auto"/>
        <w:tabs>
          <w:tab w:val="left" w:pos="1985"/>
          <w:tab w:val="left" w:pos="5103"/>
        </w:tabs>
        <w:ind w:left="1701" w:right="72" w:hanging="1701"/>
        <w:rPr>
          <w:b/>
        </w:rPr>
      </w:pPr>
      <w:r w:rsidRPr="007B4C4A">
        <w:rPr>
          <w:b/>
        </w:rPr>
        <w:t>Sat. 02 Dec.</w:t>
      </w:r>
      <w:r w:rsidRPr="007B4C4A">
        <w:rPr>
          <w:b/>
        </w:rPr>
        <w:tab/>
        <w:t xml:space="preserve">Prophet Obadiah (9th c. B.C.). Martyr Barlaam (304). </w:t>
      </w:r>
    </w:p>
    <w:p w14:paraId="6B401445" w14:textId="77777777" w:rsidR="00D450D3" w:rsidRPr="007B4C4A" w:rsidRDefault="00D450D3" w:rsidP="00D450D3">
      <w:pPr>
        <w:pBdr>
          <w:top w:val="nil"/>
          <w:left w:val="nil"/>
          <w:bottom w:val="nil"/>
          <w:right w:val="nil"/>
          <w:between w:val="nil"/>
        </w:pBdr>
        <w:shd w:val="solid" w:color="FFFFFF" w:fill="auto"/>
        <w:tabs>
          <w:tab w:val="left" w:pos="1985"/>
          <w:tab w:val="left" w:pos="5103"/>
        </w:tabs>
        <w:ind w:left="1701" w:right="72"/>
        <w:rPr>
          <w:b/>
        </w:rPr>
      </w:pPr>
      <w:r w:rsidRPr="007B4C4A">
        <w:rPr>
          <w:b/>
        </w:rPr>
        <w:t xml:space="preserve">Gal. 3:8-12 </w:t>
      </w:r>
      <w:r w:rsidRPr="007B4C4A">
        <w:rPr>
          <w:b/>
        </w:rPr>
        <w:tab/>
        <w:t>Lk. 9:57-62</w:t>
      </w:r>
    </w:p>
    <w:p w14:paraId="1456840B" w14:textId="77777777" w:rsidR="00D450D3" w:rsidRPr="007B4C4A" w:rsidRDefault="00D450D3" w:rsidP="00D450D3">
      <w:pPr>
        <w:pBdr>
          <w:top w:val="nil"/>
          <w:left w:val="nil"/>
          <w:bottom w:val="nil"/>
          <w:right w:val="nil"/>
          <w:between w:val="nil"/>
        </w:pBdr>
        <w:shd w:val="solid" w:color="FFFFFF" w:fill="auto"/>
        <w:tabs>
          <w:tab w:val="left" w:pos="1985"/>
          <w:tab w:val="left" w:pos="5103"/>
        </w:tabs>
        <w:spacing w:after="60"/>
        <w:ind w:left="1701" w:right="72" w:hanging="1701"/>
        <w:rPr>
          <w:b/>
        </w:rPr>
      </w:pPr>
      <w:r w:rsidRPr="007B4C4A">
        <w:rPr>
          <w:b/>
        </w:rPr>
        <w:t>05:00 PM</w:t>
      </w:r>
      <w:r w:rsidRPr="007B4C4A">
        <w:rPr>
          <w:b/>
        </w:rPr>
        <w:tab/>
        <w:t>GREAT VESPERS. EXAMINATION OF CONSCIENCE, CONFESSIONS</w:t>
      </w:r>
    </w:p>
    <w:p w14:paraId="56145FE7" w14:textId="77777777" w:rsidR="00D450D3" w:rsidRPr="007B4C4A" w:rsidRDefault="00D450D3" w:rsidP="00D450D3">
      <w:pPr>
        <w:shd w:val="clear" w:color="auto" w:fill="FFFFFF" w:themeFill="background1"/>
        <w:tabs>
          <w:tab w:val="left" w:pos="1701"/>
        </w:tabs>
        <w:spacing w:after="240"/>
        <w:ind w:hanging="5"/>
        <w:rPr>
          <w:rFonts w:eastAsia="Calibri"/>
        </w:rPr>
      </w:pPr>
      <w:r w:rsidRPr="007B4C4A">
        <w:rPr>
          <w:b/>
        </w:rPr>
        <w:t>Sun. 03 Dec.</w:t>
      </w:r>
      <w:r w:rsidRPr="007B4C4A">
        <w:rPr>
          <w:b/>
        </w:rPr>
        <w:tab/>
        <w:t>09:00 AM</w:t>
      </w:r>
      <w:r w:rsidRPr="007B4C4A">
        <w:rPr>
          <w:b/>
        </w:rPr>
        <w:tab/>
        <w:t xml:space="preserve">DIVINE LITURGY. </w:t>
      </w:r>
    </w:p>
    <w:p w14:paraId="20F2939D" w14:textId="77777777" w:rsidR="006B4E1F" w:rsidRPr="00AE583D" w:rsidRDefault="006B4E1F" w:rsidP="00D450D3">
      <w:pPr>
        <w:pBdr>
          <w:top w:val="nil"/>
          <w:left w:val="nil"/>
          <w:bottom w:val="double" w:sz="12" w:space="0" w:color="000000"/>
          <w:right w:val="nil"/>
          <w:between w:val="nil"/>
        </w:pBdr>
        <w:shd w:val="solid" w:color="FFFFFF" w:fill="auto"/>
        <w:ind w:right="72"/>
        <w:rPr>
          <w:color w:val="000000" w:themeColor="text1"/>
        </w:rPr>
      </w:pPr>
    </w:p>
    <w:p w14:paraId="24F9BC1D" w14:textId="4CEDBBD9" w:rsidR="00222ABB" w:rsidRPr="00D450D3" w:rsidRDefault="0031369E" w:rsidP="00D450D3">
      <w:pPr>
        <w:spacing w:after="60"/>
        <w:rPr>
          <w:b/>
          <w:bCs/>
        </w:rPr>
      </w:pPr>
      <w:r w:rsidRPr="00D450D3">
        <w:rPr>
          <w:b/>
          <w:bCs/>
        </w:rPr>
        <w:t xml:space="preserve">PROPERS FOR THE LITURGY OF ST. JOHN CHRYSOSTOM </w:t>
      </w:r>
    </w:p>
    <w:p w14:paraId="1D0AEAEE" w14:textId="77777777" w:rsidR="00D450D3" w:rsidRPr="00D179D7" w:rsidRDefault="00D450D3" w:rsidP="00D450D3">
      <w:pPr>
        <w:spacing w:after="120"/>
        <w:rPr>
          <w:noProof/>
          <w:color w:val="000000" w:themeColor="text1"/>
        </w:rPr>
      </w:pPr>
      <w:r w:rsidRPr="00D179D7">
        <w:rPr>
          <w:b/>
          <w:noProof/>
          <w:color w:val="000000" w:themeColor="text1"/>
        </w:rPr>
        <w:t>Tropar of the Resurrection, Tone 8:</w:t>
      </w:r>
      <w:r w:rsidRPr="00D179D7">
        <w:rPr>
          <w:noProof/>
          <w:color w:val="000000" w:themeColor="text1"/>
        </w:rPr>
        <w:t xml:space="preserve"> You descended from on High, Merciful One. You accepted the three day burial to free us from our passions. Lord, our Life and Resurrection, Glory to You.</w:t>
      </w:r>
    </w:p>
    <w:p w14:paraId="46E35B4B" w14:textId="77777777" w:rsidR="00D450D3" w:rsidRPr="00D179D7" w:rsidRDefault="00D450D3" w:rsidP="00D450D3">
      <w:pPr>
        <w:spacing w:after="120"/>
        <w:rPr>
          <w:noProof/>
          <w:color w:val="000000" w:themeColor="text1"/>
        </w:rPr>
      </w:pPr>
      <w:r w:rsidRPr="00D179D7">
        <w:rPr>
          <w:b/>
          <w:noProof/>
          <w:color w:val="000000" w:themeColor="text1"/>
        </w:rPr>
        <w:t>Tropar of the Dormition of the Virgin Mary, Tone 1:</w:t>
      </w:r>
      <w:r w:rsidRPr="00D179D7">
        <w:rPr>
          <w:noProof/>
          <w:color w:val="000000" w:themeColor="text1"/>
        </w:rPr>
        <w:t xml:space="preserve"> In giving birth, you preserved your virginity. In falling asleep you did not forsake the world, Birth-Giver of God. You were translated to Life, Mother of Life, and through your prayers you deliver our souls from death.</w:t>
      </w:r>
    </w:p>
    <w:p w14:paraId="1B3213E1" w14:textId="77777777" w:rsidR="00D450D3" w:rsidRPr="00D179D7" w:rsidRDefault="00D450D3" w:rsidP="00D450D3">
      <w:pPr>
        <w:spacing w:after="120"/>
        <w:rPr>
          <w:noProof/>
          <w:color w:val="000000" w:themeColor="text1"/>
        </w:rPr>
      </w:pPr>
      <w:r w:rsidRPr="00D179D7">
        <w:rPr>
          <w:b/>
          <w:noProof/>
          <w:color w:val="000000" w:themeColor="text1"/>
        </w:rPr>
        <w:t>Tropar to John Chrysostom, Tone 8:</w:t>
      </w:r>
      <w:r w:rsidRPr="00D179D7">
        <w:rPr>
          <w:noProof/>
          <w:color w:val="000000" w:themeColor="text1"/>
        </w:rPr>
        <w:t xml:space="preserve"> Grace shining forth from your mouth like a beacon has enlightened the universe, disclosing to the world treasures of generosity and showing us the heights of humility. Since you instruct us by your words, Father John Chrysostom, intercede with Christ God, the Word Himself, to save our souls.</w:t>
      </w:r>
    </w:p>
    <w:p w14:paraId="6B316B17" w14:textId="77777777" w:rsidR="00D450D3" w:rsidRPr="00D179D7" w:rsidRDefault="00D450D3" w:rsidP="00D450D3">
      <w:pPr>
        <w:spacing w:after="120"/>
        <w:rPr>
          <w:noProof/>
          <w:color w:val="000000" w:themeColor="text1"/>
        </w:rPr>
      </w:pPr>
      <w:r w:rsidRPr="00D179D7">
        <w:rPr>
          <w:b/>
          <w:noProof/>
          <w:color w:val="000000" w:themeColor="text1"/>
        </w:rPr>
        <w:t>Kondak of the Resurrection, Tone 8:</w:t>
      </w:r>
      <w:r w:rsidRPr="00D179D7">
        <w:rPr>
          <w:noProof/>
          <w:color w:val="000000" w:themeColor="text1"/>
        </w:rPr>
        <w:t xml:space="preserve"> By rising from the tomb, You raised up the dead. Adam is risen and Eve exults in Your Resurrection. The entire world celebrates Your rising from the dead, Greatly Merciful One.</w:t>
      </w:r>
    </w:p>
    <w:p w14:paraId="61E62EB7" w14:textId="77777777" w:rsidR="00D450D3" w:rsidRPr="00D179D7" w:rsidRDefault="00D450D3" w:rsidP="00D450D3">
      <w:pPr>
        <w:spacing w:after="120"/>
        <w:rPr>
          <w:noProof/>
          <w:color w:val="000000" w:themeColor="text1"/>
        </w:rPr>
      </w:pPr>
      <w:r w:rsidRPr="00D179D7">
        <w:rPr>
          <w:b/>
          <w:noProof/>
          <w:color w:val="000000" w:themeColor="text1"/>
        </w:rPr>
        <w:lastRenderedPageBreak/>
        <w:t>Glory… Konak to John Chrysostom , Tone 2:</w:t>
      </w:r>
      <w:r w:rsidRPr="00D179D7">
        <w:rPr>
          <w:noProof/>
          <w:color w:val="000000" w:themeColor="text1"/>
        </w:rPr>
        <w:t xml:space="preserve"> From Heaven you received divine grace and by Your lips You teach all to worship the one God in Trinity, All Blessed and Venerable John Chrysostom. Worthily do we extol you, for you are an instructor who reveal things divine.</w:t>
      </w:r>
    </w:p>
    <w:p w14:paraId="569B08E8" w14:textId="77777777" w:rsidR="00D450D3" w:rsidRPr="00D179D7" w:rsidRDefault="00D450D3" w:rsidP="00D450D3">
      <w:pPr>
        <w:spacing w:after="120"/>
        <w:rPr>
          <w:noProof/>
          <w:color w:val="000000" w:themeColor="text1"/>
        </w:rPr>
      </w:pPr>
      <w:r w:rsidRPr="00D179D7">
        <w:rPr>
          <w:b/>
          <w:noProof/>
          <w:color w:val="000000" w:themeColor="text1"/>
        </w:rPr>
        <w:t>Now and ever… Kondak Dormition, Tone 2:</w:t>
      </w:r>
      <w:r w:rsidRPr="00D179D7">
        <w:rPr>
          <w:noProof/>
          <w:color w:val="000000" w:themeColor="text1"/>
        </w:rPr>
        <w:t xml:space="preserve"> Neither the tomb nor death had power over the Birth-Giver of God, she is ever watchful in her prayers, and in her intercession lies unfailing hope, for as the Mother of Life, she has been translated to Life, by the One Who dwelt within her ever-virginal womb. </w:t>
      </w:r>
    </w:p>
    <w:p w14:paraId="14B191BD" w14:textId="77777777" w:rsidR="00D450D3" w:rsidRPr="00D179D7" w:rsidRDefault="00D450D3" w:rsidP="00D450D3">
      <w:pPr>
        <w:spacing w:after="120"/>
        <w:rPr>
          <w:noProof/>
          <w:color w:val="000000" w:themeColor="text1"/>
        </w:rPr>
      </w:pPr>
      <w:r w:rsidRPr="00D179D7">
        <w:rPr>
          <w:b/>
          <w:noProof/>
          <w:color w:val="000000" w:themeColor="text1"/>
        </w:rPr>
        <w:t xml:space="preserve">Prokimen of the Resurrection, Tone 8: </w:t>
      </w:r>
      <w:r w:rsidRPr="00D179D7">
        <w:rPr>
          <w:noProof/>
          <w:color w:val="000000" w:themeColor="text1"/>
        </w:rPr>
        <w:t>Pray and give glory to the Lord our God.</w:t>
      </w:r>
    </w:p>
    <w:p w14:paraId="7B30B0E2" w14:textId="77777777" w:rsidR="00D450D3" w:rsidRPr="00D179D7" w:rsidRDefault="00D450D3" w:rsidP="00D450D3">
      <w:pPr>
        <w:spacing w:after="120"/>
        <w:rPr>
          <w:noProof/>
          <w:color w:val="000000" w:themeColor="text1"/>
        </w:rPr>
      </w:pPr>
      <w:r w:rsidRPr="00D179D7">
        <w:rPr>
          <w:b/>
          <w:noProof/>
          <w:color w:val="000000" w:themeColor="text1"/>
        </w:rPr>
        <w:t>Verse:</w:t>
      </w:r>
      <w:r w:rsidRPr="00D179D7">
        <w:rPr>
          <w:noProof/>
          <w:color w:val="000000" w:themeColor="text1"/>
        </w:rPr>
        <w:t xml:space="preserve"> In Judah God is known. His Name is great in Israel.</w:t>
      </w:r>
    </w:p>
    <w:p w14:paraId="15FEDB45" w14:textId="170BD756" w:rsidR="00D450D3" w:rsidRPr="00D179D7" w:rsidRDefault="00D450D3" w:rsidP="00D450D3">
      <w:pPr>
        <w:spacing w:after="120"/>
        <w:rPr>
          <w:noProof/>
          <w:color w:val="000000" w:themeColor="text1"/>
        </w:rPr>
      </w:pPr>
      <w:r w:rsidRPr="00D179D7">
        <w:rPr>
          <w:b/>
          <w:noProof/>
          <w:color w:val="000000" w:themeColor="text1"/>
        </w:rPr>
        <w:t>Prokimen to John Chrysostom,Tone 1</w:t>
      </w:r>
      <w:r w:rsidRPr="00D179D7">
        <w:rPr>
          <w:noProof/>
          <w:color w:val="000000" w:themeColor="text1"/>
        </w:rPr>
        <w:t xml:space="preserve"> My mouth shall speak of wisdom and the meditation of my heart shall bring forth understanding.</w:t>
      </w:r>
    </w:p>
    <w:p w14:paraId="6D2EA1A2" w14:textId="77777777" w:rsidR="00D450D3" w:rsidRPr="00D179D7" w:rsidRDefault="00D450D3" w:rsidP="00D450D3">
      <w:pPr>
        <w:spacing w:after="120"/>
        <w:rPr>
          <w:b/>
          <w:noProof/>
          <w:color w:val="000000" w:themeColor="text1"/>
        </w:rPr>
      </w:pPr>
      <w:r w:rsidRPr="00D179D7">
        <w:rPr>
          <w:b/>
          <w:noProof/>
          <w:color w:val="000000" w:themeColor="text1"/>
        </w:rPr>
        <w:t>Epistles: Ephesians 4:1-6 &amp; Hebrews 7:26-8:2</w:t>
      </w:r>
    </w:p>
    <w:p w14:paraId="30FBAD34" w14:textId="77777777" w:rsidR="00D450D3" w:rsidRPr="00D179D7" w:rsidRDefault="00D450D3" w:rsidP="00D450D3">
      <w:pPr>
        <w:spacing w:after="120"/>
        <w:rPr>
          <w:noProof/>
          <w:color w:val="000000" w:themeColor="text1"/>
        </w:rPr>
      </w:pPr>
      <w:r w:rsidRPr="00D179D7">
        <w:rPr>
          <w:b/>
          <w:noProof/>
          <w:color w:val="000000" w:themeColor="text1"/>
        </w:rPr>
        <w:t xml:space="preserve">Alleluia Verses, Tone 8. </w:t>
      </w:r>
      <w:r w:rsidRPr="00D179D7">
        <w:rPr>
          <w:noProof/>
          <w:color w:val="000000" w:themeColor="text1"/>
        </w:rPr>
        <w:t>Come let us rejoice in the Lord. Let us shout with jubilation to God our Savior.</w:t>
      </w:r>
    </w:p>
    <w:p w14:paraId="4230665A" w14:textId="77777777" w:rsidR="00D450D3" w:rsidRPr="00D179D7" w:rsidRDefault="00D450D3" w:rsidP="00D450D3">
      <w:pPr>
        <w:spacing w:after="120"/>
        <w:rPr>
          <w:noProof/>
          <w:color w:val="000000" w:themeColor="text1"/>
        </w:rPr>
      </w:pPr>
      <w:r w:rsidRPr="00D179D7">
        <w:rPr>
          <w:noProof/>
          <w:color w:val="000000" w:themeColor="text1"/>
        </w:rPr>
        <w:t>Let us come before His Face with thanksgiving; with psalms let us shout in jubilation to Him.</w:t>
      </w:r>
    </w:p>
    <w:p w14:paraId="55D368F4" w14:textId="77777777" w:rsidR="00D450D3" w:rsidRPr="00D179D7" w:rsidRDefault="00D450D3" w:rsidP="00D450D3">
      <w:pPr>
        <w:spacing w:after="120"/>
        <w:rPr>
          <w:noProof/>
          <w:color w:val="000000" w:themeColor="text1"/>
        </w:rPr>
      </w:pPr>
      <w:r w:rsidRPr="00D179D7">
        <w:rPr>
          <w:noProof/>
          <w:color w:val="000000" w:themeColor="text1"/>
        </w:rPr>
        <w:t>The mouth of the righteous shall meditate wisdom, and his tongue shall speak of judgment.</w:t>
      </w:r>
    </w:p>
    <w:p w14:paraId="2A6E45D0" w14:textId="77777777" w:rsidR="00D450D3" w:rsidRPr="00D179D7" w:rsidRDefault="00D450D3" w:rsidP="00D450D3">
      <w:pPr>
        <w:spacing w:after="120"/>
        <w:rPr>
          <w:b/>
          <w:noProof/>
          <w:color w:val="000000" w:themeColor="text1"/>
        </w:rPr>
      </w:pPr>
      <w:r w:rsidRPr="00D179D7">
        <w:rPr>
          <w:b/>
          <w:noProof/>
          <w:color w:val="000000" w:themeColor="text1"/>
        </w:rPr>
        <w:t>Gospels: Luke 10:25-37 &amp; John 10:9-16</w:t>
      </w:r>
    </w:p>
    <w:p w14:paraId="637908FD" w14:textId="77777777" w:rsidR="00D450D3" w:rsidRPr="00D179D7" w:rsidRDefault="00D450D3" w:rsidP="00D450D3">
      <w:pPr>
        <w:rPr>
          <w:noProof/>
          <w:color w:val="000000" w:themeColor="text1"/>
        </w:rPr>
      </w:pPr>
      <w:r w:rsidRPr="00D179D7">
        <w:rPr>
          <w:b/>
          <w:noProof/>
          <w:color w:val="000000" w:themeColor="text1"/>
        </w:rPr>
        <w:t>Communion Hymn:</w:t>
      </w:r>
      <w:r w:rsidRPr="00D179D7">
        <w:rPr>
          <w:noProof/>
          <w:color w:val="000000" w:themeColor="text1"/>
        </w:rPr>
        <w:t xml:space="preserve"> Praise the Lord from the heavens. Praise Him in the Highest. The Righteous shall be in everlasting remembrance, they shall not fear any evil report. Alleluia 3X.</w:t>
      </w:r>
    </w:p>
    <w:p w14:paraId="40FF5722" w14:textId="77777777" w:rsidR="009F765F" w:rsidRPr="00AE583D" w:rsidRDefault="009F765F" w:rsidP="00D450D3">
      <w:pPr>
        <w:pBdr>
          <w:bottom w:val="double" w:sz="4" w:space="1" w:color="auto"/>
        </w:pBdr>
        <w:shd w:val="clear" w:color="auto" w:fill="FFFFFF" w:themeFill="background1"/>
        <w:tabs>
          <w:tab w:val="left" w:pos="1985"/>
        </w:tabs>
        <w:ind w:right="72"/>
      </w:pPr>
    </w:p>
    <w:p w14:paraId="12CA1D9B" w14:textId="77777777" w:rsidR="00FD088F" w:rsidRPr="00AE583D" w:rsidRDefault="00FD088F" w:rsidP="00D450D3">
      <w:pPr>
        <w:spacing w:after="60"/>
        <w:rPr>
          <w:highlight w:val="lightGray"/>
        </w:rPr>
      </w:pPr>
    </w:p>
    <w:p w14:paraId="224F1F4C" w14:textId="6E501F35" w:rsidR="00D7280E" w:rsidRPr="00D450D3" w:rsidRDefault="00D7280E" w:rsidP="00D450D3">
      <w:pPr>
        <w:spacing w:after="60"/>
        <w:rPr>
          <w:rStyle w:val="8"/>
          <w:rFonts w:eastAsiaTheme="minorEastAsia"/>
          <w:color w:val="auto"/>
          <w:szCs w:val="24"/>
        </w:rPr>
      </w:pPr>
      <w:r w:rsidRPr="00D450D3">
        <w:rPr>
          <w:rStyle w:val="8"/>
          <w:rFonts w:eastAsiaTheme="minorEastAsia"/>
          <w:color w:val="auto"/>
          <w:szCs w:val="24"/>
        </w:rPr>
        <w:t xml:space="preserve">- View the Joy of the Feast of the Dormition of the Mother of God, AND  the baptism of David Kravchenko at </w:t>
      </w:r>
      <w:hyperlink r:id="rId9" w:history="1">
        <w:r w:rsidRPr="00D450D3">
          <w:rPr>
            <w:rStyle w:val="8"/>
            <w:rFonts w:eastAsiaTheme="minorEastAsia"/>
            <w:color w:val="auto"/>
            <w:szCs w:val="24"/>
          </w:rPr>
          <w:t>https://www.uocofusa.org/news_230831_1</w:t>
        </w:r>
      </w:hyperlink>
    </w:p>
    <w:p w14:paraId="4CE6FBA9" w14:textId="77777777" w:rsidR="00BD65D1" w:rsidRPr="00AE583D" w:rsidRDefault="00BD65D1" w:rsidP="00D450D3">
      <w:pPr>
        <w:spacing w:after="80"/>
        <w:rPr>
          <w:color w:val="0E101A"/>
        </w:rPr>
      </w:pPr>
    </w:p>
    <w:p w14:paraId="42DC0029" w14:textId="77777777" w:rsidR="00D450D3" w:rsidRPr="00D450D3" w:rsidRDefault="00D450D3" w:rsidP="00D450D3">
      <w:pPr>
        <w:spacing w:after="120"/>
        <w:rPr>
          <w:rStyle w:val="8"/>
          <w:rFonts w:eastAsiaTheme="minorEastAsia"/>
          <w:color w:val="auto"/>
          <w:szCs w:val="24"/>
        </w:rPr>
      </w:pPr>
      <w:r w:rsidRPr="007B4C4A">
        <w:rPr>
          <w:rStyle w:val="8"/>
          <w:rFonts w:eastAsiaTheme="minorEastAsia"/>
          <w:color w:val="auto"/>
          <w:szCs w:val="24"/>
        </w:rPr>
        <w:t xml:space="preserve">- Donation in memory of Taras </w:t>
      </w:r>
      <w:proofErr w:type="spellStart"/>
      <w:r w:rsidRPr="007B4C4A">
        <w:rPr>
          <w:rStyle w:val="8"/>
          <w:rFonts w:eastAsiaTheme="minorEastAsia"/>
          <w:color w:val="auto"/>
          <w:szCs w:val="24"/>
        </w:rPr>
        <w:t>Pupiyk</w:t>
      </w:r>
      <w:proofErr w:type="spellEnd"/>
      <w:r w:rsidRPr="007B4C4A">
        <w:rPr>
          <w:rStyle w:val="8"/>
          <w:rFonts w:eastAsiaTheme="minorEastAsia"/>
          <w:color w:val="auto"/>
          <w:szCs w:val="24"/>
        </w:rPr>
        <w:t xml:space="preserve"> by Joanne Hettinger. Thank you.</w:t>
      </w:r>
    </w:p>
    <w:p w14:paraId="0CFF1032" w14:textId="77777777" w:rsidR="00D450D3" w:rsidRPr="00D450D3" w:rsidRDefault="00D450D3" w:rsidP="00D450D3">
      <w:pPr>
        <w:spacing w:after="120"/>
        <w:rPr>
          <w:rStyle w:val="8"/>
          <w:rFonts w:eastAsiaTheme="minorEastAsia"/>
          <w:color w:val="auto"/>
          <w:szCs w:val="24"/>
        </w:rPr>
      </w:pPr>
      <w:r w:rsidRPr="00D450D3">
        <w:rPr>
          <w:rStyle w:val="8"/>
          <w:rFonts w:eastAsiaTheme="minorEastAsia"/>
          <w:color w:val="auto"/>
          <w:szCs w:val="24"/>
        </w:rPr>
        <w:t xml:space="preserve">- Save the date: our Dean Fr. Robert visits our Parish December 9-10. He is going to discuss the Stewardship topic, make a presentation on the Wells in Africa Project, and lead the teaching of </w:t>
      </w:r>
      <w:proofErr w:type="spellStart"/>
      <w:r w:rsidRPr="00D450D3">
        <w:rPr>
          <w:rStyle w:val="8"/>
          <w:rFonts w:eastAsiaTheme="minorEastAsia"/>
          <w:color w:val="auto"/>
          <w:szCs w:val="24"/>
        </w:rPr>
        <w:t>Proscomedia</w:t>
      </w:r>
      <w:proofErr w:type="spellEnd"/>
      <w:r w:rsidRPr="00D450D3">
        <w:rPr>
          <w:rStyle w:val="8"/>
          <w:rFonts w:eastAsiaTheme="minorEastAsia"/>
          <w:color w:val="auto"/>
          <w:szCs w:val="24"/>
        </w:rPr>
        <w:t xml:space="preserve"> on the church. Please encourage the youth to come.</w:t>
      </w:r>
    </w:p>
    <w:p w14:paraId="301D05D6" w14:textId="77777777" w:rsidR="00D450D3" w:rsidRPr="007B4C4A" w:rsidRDefault="00D450D3" w:rsidP="00D450D3">
      <w:pPr>
        <w:spacing w:after="120"/>
        <w:rPr>
          <w:rStyle w:val="8"/>
          <w:rFonts w:eastAsiaTheme="minorEastAsia"/>
          <w:color w:val="auto"/>
          <w:szCs w:val="24"/>
        </w:rPr>
      </w:pPr>
      <w:r w:rsidRPr="007B4C4A">
        <w:rPr>
          <w:rStyle w:val="8"/>
          <w:rFonts w:eastAsiaTheme="minorEastAsia"/>
          <w:color w:val="auto"/>
          <w:szCs w:val="24"/>
        </w:rPr>
        <w:t>- To commemorate the Holodomor (Great Famine in Ukraine) and to support our local Northampton Food Bank, our UOL Chapter is sponsoring a food drive in November. Please bring food contributions and deposit them in the Food Bank cabinet in the hall. Thank you!</w:t>
      </w:r>
    </w:p>
    <w:p w14:paraId="6475BB01" w14:textId="77777777" w:rsidR="00D450D3" w:rsidRPr="007B4C4A" w:rsidRDefault="00D450D3" w:rsidP="00D450D3">
      <w:pPr>
        <w:spacing w:after="120"/>
        <w:rPr>
          <w:rStyle w:val="8"/>
          <w:rFonts w:eastAsiaTheme="minorEastAsia"/>
          <w:color w:val="auto"/>
          <w:szCs w:val="24"/>
        </w:rPr>
      </w:pPr>
      <w:r w:rsidRPr="007B4C4A">
        <w:rPr>
          <w:rStyle w:val="8"/>
          <w:rFonts w:eastAsiaTheme="minorEastAsia"/>
          <w:color w:val="auto"/>
          <w:szCs w:val="24"/>
        </w:rPr>
        <w:t>- Please bring new warm clothing. It will be donated to the needy people in Ukraine.</w:t>
      </w:r>
    </w:p>
    <w:p w14:paraId="13941485" w14:textId="77777777" w:rsidR="00D450D3" w:rsidRPr="007B4C4A" w:rsidRDefault="00D450D3" w:rsidP="00D450D3">
      <w:pPr>
        <w:spacing w:after="120"/>
        <w:rPr>
          <w:rStyle w:val="8"/>
          <w:rFonts w:eastAsiaTheme="minorEastAsia"/>
          <w:color w:val="auto"/>
          <w:szCs w:val="24"/>
        </w:rPr>
      </w:pPr>
      <w:r w:rsidRPr="007B4C4A">
        <w:rPr>
          <w:rStyle w:val="8"/>
          <w:rFonts w:eastAsiaTheme="minorEastAsia"/>
          <w:color w:val="auto"/>
          <w:szCs w:val="24"/>
        </w:rPr>
        <w:t>- Christmas at the Seminary – caroling of seminarians. December 16, 2-5 PM.</w:t>
      </w:r>
    </w:p>
    <w:p w14:paraId="32E3EF29" w14:textId="77777777" w:rsidR="00D450D3" w:rsidRPr="007B4C4A" w:rsidRDefault="00D450D3" w:rsidP="00D450D3">
      <w:pPr>
        <w:spacing w:after="120"/>
        <w:rPr>
          <w:rStyle w:val="8"/>
          <w:rFonts w:eastAsiaTheme="minorEastAsia"/>
          <w:color w:val="auto"/>
          <w:szCs w:val="24"/>
        </w:rPr>
      </w:pPr>
      <w:r w:rsidRPr="007B4C4A">
        <w:rPr>
          <w:rStyle w:val="8"/>
          <w:rFonts w:eastAsiaTheme="minorEastAsia"/>
          <w:color w:val="auto"/>
          <w:szCs w:val="24"/>
        </w:rPr>
        <w:t xml:space="preserve">- Holiday Nut Roll Sale. Fillings: apricot, Lekvar, Nut, Poppyseed, Raspberry, Pumpkin/Cheese. $17 each. Deadline November 26. Call Marty: 610-682-4458. Sign up list downstairs. </w:t>
      </w:r>
    </w:p>
    <w:p w14:paraId="6D5ABE40" w14:textId="77777777" w:rsidR="00D450D3" w:rsidRPr="007B4C4A" w:rsidRDefault="00D450D3" w:rsidP="00D450D3">
      <w:pPr>
        <w:spacing w:after="120"/>
        <w:rPr>
          <w:rStyle w:val="8"/>
          <w:rFonts w:eastAsiaTheme="minorEastAsia"/>
          <w:color w:val="auto"/>
          <w:szCs w:val="24"/>
        </w:rPr>
      </w:pPr>
      <w:r w:rsidRPr="007B4C4A">
        <w:rPr>
          <w:rStyle w:val="8"/>
          <w:rFonts w:eastAsiaTheme="minorEastAsia"/>
          <w:color w:val="auto"/>
          <w:szCs w:val="24"/>
        </w:rPr>
        <w:lastRenderedPageBreak/>
        <w:t>-</w:t>
      </w:r>
      <w:proofErr w:type="spellStart"/>
      <w:r w:rsidRPr="00D450D3">
        <w:rPr>
          <w:rStyle w:val="8"/>
          <w:rFonts w:eastAsiaTheme="minorEastAsia"/>
          <w:color w:val="auto"/>
          <w:szCs w:val="24"/>
        </w:rPr>
        <w:t>Pyrohy</w:t>
      </w:r>
      <w:proofErr w:type="spellEnd"/>
      <w:r w:rsidRPr="00D450D3">
        <w:rPr>
          <w:rStyle w:val="8"/>
          <w:rFonts w:eastAsiaTheme="minorEastAsia"/>
          <w:color w:val="auto"/>
          <w:szCs w:val="24"/>
        </w:rPr>
        <w:t> </w:t>
      </w:r>
      <w:r w:rsidRPr="007B4C4A">
        <w:rPr>
          <w:rStyle w:val="8"/>
          <w:rFonts w:eastAsiaTheme="minorEastAsia"/>
          <w:color w:val="auto"/>
          <w:szCs w:val="24"/>
        </w:rPr>
        <w:t>schedule: November 30, December 7, December 21. First come, first served(until we reach 300 doz.). Please volunteer for peeling, running, cooking/mashing, pinching and clean-up.</w:t>
      </w:r>
    </w:p>
    <w:p w14:paraId="4D418C98" w14:textId="77777777" w:rsidR="00D450D3" w:rsidRPr="00D450D3" w:rsidRDefault="00D450D3" w:rsidP="00D450D3">
      <w:pPr>
        <w:spacing w:after="120"/>
        <w:rPr>
          <w:rStyle w:val="8"/>
          <w:rFonts w:eastAsiaTheme="minorEastAsia"/>
          <w:color w:val="auto"/>
          <w:szCs w:val="24"/>
        </w:rPr>
      </w:pPr>
      <w:r w:rsidRPr="00D450D3">
        <w:rPr>
          <w:rStyle w:val="8"/>
          <w:rFonts w:eastAsiaTheme="minorEastAsia"/>
          <w:color w:val="auto"/>
          <w:szCs w:val="24"/>
        </w:rPr>
        <w:t xml:space="preserve">- Church School is every Sunday: </w:t>
      </w:r>
      <w:r w:rsidRPr="007B4C4A">
        <w:rPr>
          <w:rStyle w:val="8"/>
          <w:rFonts w:eastAsiaTheme="minorEastAsia"/>
          <w:color w:val="auto"/>
          <w:szCs w:val="24"/>
        </w:rPr>
        <w:t xml:space="preserve">Mrs. Mary Ost (Preschool/ Elementary) 8:55-9:20 AM. Mrs. Karen Osmun (Secondary) at 8:45-9:15 AM. </w:t>
      </w:r>
      <w:r w:rsidRPr="00D450D3">
        <w:rPr>
          <w:rStyle w:val="8"/>
          <w:rFonts w:eastAsiaTheme="minorEastAsia"/>
          <w:color w:val="auto"/>
          <w:szCs w:val="24"/>
        </w:rPr>
        <w:t>Welcome all children and youth.</w:t>
      </w:r>
    </w:p>
    <w:p w14:paraId="66BB7A0F" w14:textId="77777777" w:rsidR="00D450D3" w:rsidRPr="00D450D3" w:rsidRDefault="00D450D3" w:rsidP="00D450D3">
      <w:pPr>
        <w:spacing w:after="120"/>
        <w:rPr>
          <w:rStyle w:val="8"/>
          <w:rFonts w:eastAsiaTheme="minorEastAsia"/>
          <w:color w:val="auto"/>
          <w:szCs w:val="24"/>
        </w:rPr>
      </w:pPr>
      <w:r w:rsidRPr="00D450D3">
        <w:rPr>
          <w:rStyle w:val="8"/>
          <w:rFonts w:eastAsiaTheme="minorEastAsia"/>
          <w:color w:val="auto"/>
          <w:szCs w:val="24"/>
        </w:rPr>
        <w:t>- For Food Bank</w:t>
      </w:r>
      <w:r w:rsidRPr="007B4C4A">
        <w:rPr>
          <w:rStyle w:val="8"/>
          <w:rFonts w:eastAsiaTheme="minorEastAsia"/>
          <w:color w:val="auto"/>
          <w:szCs w:val="24"/>
        </w:rPr>
        <w:t>: baby foods, canned potatoes, and meats, tuna, pasta, sauces, mac. &amp; cheese.</w:t>
      </w:r>
      <w:r w:rsidRPr="00D450D3">
        <w:rPr>
          <w:rStyle w:val="8"/>
          <w:rFonts w:eastAsiaTheme="minorEastAsia"/>
          <w:color w:val="auto"/>
          <w:szCs w:val="24"/>
        </w:rPr>
        <w:t xml:space="preserve">  </w:t>
      </w:r>
    </w:p>
    <w:p w14:paraId="41467F4B" w14:textId="77777777" w:rsidR="00D450D3" w:rsidRPr="00D450D3" w:rsidRDefault="00D450D3" w:rsidP="00D450D3">
      <w:pPr>
        <w:spacing w:after="240"/>
        <w:rPr>
          <w:rStyle w:val="8"/>
          <w:rFonts w:eastAsiaTheme="minorEastAsia"/>
          <w:color w:val="auto"/>
          <w:szCs w:val="24"/>
        </w:rPr>
      </w:pPr>
      <w:r w:rsidRPr="007B4C4A">
        <w:rPr>
          <w:rStyle w:val="8"/>
          <w:rFonts w:eastAsiaTheme="minorEastAsia"/>
          <w:color w:val="auto"/>
          <w:szCs w:val="24"/>
        </w:rPr>
        <w:t xml:space="preserve">- Virtual Bible Study Day - every Wednesday via Zoom: №1 Pan-Orthodox at 12 PM.   </w:t>
      </w:r>
    </w:p>
    <w:p w14:paraId="488E4506" w14:textId="77777777" w:rsidR="00D450D3" w:rsidRPr="007B4C4A" w:rsidRDefault="00D450D3" w:rsidP="00D450D3">
      <w:pPr>
        <w:spacing w:after="240"/>
        <w:rPr>
          <w:rStyle w:val="8"/>
          <w:rFonts w:eastAsiaTheme="minorEastAsia"/>
          <w:color w:val="auto"/>
          <w:szCs w:val="24"/>
        </w:rPr>
      </w:pPr>
      <w:r w:rsidRPr="007B4C4A">
        <w:rPr>
          <w:rStyle w:val="8"/>
          <w:rFonts w:eastAsiaTheme="minorEastAsia"/>
          <w:color w:val="auto"/>
          <w:szCs w:val="24"/>
        </w:rPr>
        <w:t>Meeting ID: 576 301 6482. Passcode: 238492. №2 with a professor of Saint Sophia Seminary   Fr. Demetrios at 7 PM. Ask Fr. Oleg for the link.</w:t>
      </w:r>
    </w:p>
    <w:p w14:paraId="14FADCC9" w14:textId="77777777" w:rsidR="00D450D3" w:rsidRPr="00D450D3" w:rsidRDefault="00D450D3" w:rsidP="00D450D3">
      <w:pPr>
        <w:tabs>
          <w:tab w:val="left" w:pos="180"/>
          <w:tab w:val="left" w:pos="540"/>
          <w:tab w:val="left" w:pos="990"/>
          <w:tab w:val="left" w:pos="1985"/>
          <w:tab w:val="left" w:pos="2694"/>
          <w:tab w:val="left" w:pos="3402"/>
        </w:tabs>
        <w:ind w:right="72"/>
        <w:rPr>
          <w:rStyle w:val="8"/>
          <w:rFonts w:eastAsiaTheme="minorEastAsia"/>
          <w:color w:val="auto"/>
          <w:szCs w:val="24"/>
        </w:rPr>
      </w:pPr>
      <w:r w:rsidRPr="007B4C4A">
        <w:rPr>
          <w:rStyle w:val="8"/>
          <w:rFonts w:eastAsiaTheme="minorEastAsia"/>
          <w:color w:val="auto"/>
          <w:szCs w:val="24"/>
        </w:rPr>
        <w:t xml:space="preserve">ANNIVERSARIES: </w:t>
      </w:r>
    </w:p>
    <w:p w14:paraId="76F4CA2E" w14:textId="77777777" w:rsidR="00D450D3" w:rsidRPr="007B4C4A" w:rsidRDefault="00D450D3" w:rsidP="00D450D3">
      <w:pPr>
        <w:tabs>
          <w:tab w:val="left" w:pos="180"/>
          <w:tab w:val="left" w:pos="540"/>
          <w:tab w:val="left" w:pos="990"/>
          <w:tab w:val="left" w:pos="1985"/>
          <w:tab w:val="left" w:pos="2694"/>
          <w:tab w:val="left" w:pos="3402"/>
        </w:tabs>
        <w:ind w:right="72"/>
        <w:rPr>
          <w:rStyle w:val="8"/>
          <w:rFonts w:eastAsiaTheme="minorEastAsia"/>
          <w:color w:val="auto"/>
          <w:szCs w:val="24"/>
        </w:rPr>
      </w:pPr>
      <w:r w:rsidRPr="007B4C4A">
        <w:rPr>
          <w:rStyle w:val="8"/>
          <w:rFonts w:eastAsiaTheme="minorEastAsia"/>
          <w:color w:val="auto"/>
          <w:szCs w:val="24"/>
        </w:rPr>
        <w:t>30 Nov…Robert &amp; Nadda Pavlinsky</w:t>
      </w:r>
    </w:p>
    <w:p w14:paraId="66617F55" w14:textId="482A2F4E" w:rsidR="00D450D3" w:rsidRPr="00D450D3" w:rsidRDefault="00D450D3" w:rsidP="00D450D3">
      <w:pPr>
        <w:tabs>
          <w:tab w:val="left" w:pos="180"/>
          <w:tab w:val="left" w:pos="540"/>
          <w:tab w:val="left" w:pos="990"/>
          <w:tab w:val="left" w:pos="1985"/>
          <w:tab w:val="left" w:pos="2694"/>
          <w:tab w:val="left" w:pos="3402"/>
        </w:tabs>
        <w:ind w:right="72"/>
        <w:rPr>
          <w:rStyle w:val="8"/>
          <w:rFonts w:eastAsiaTheme="minorEastAsia"/>
          <w:color w:val="auto"/>
          <w:szCs w:val="24"/>
        </w:rPr>
      </w:pPr>
    </w:p>
    <w:p w14:paraId="3B4B68AF" w14:textId="77777777" w:rsidR="00D450D3" w:rsidRPr="00D450D3" w:rsidRDefault="00D450D3" w:rsidP="00D450D3">
      <w:pPr>
        <w:tabs>
          <w:tab w:val="left" w:pos="180"/>
          <w:tab w:val="left" w:pos="540"/>
          <w:tab w:val="left" w:pos="990"/>
          <w:tab w:val="left" w:pos="1985"/>
          <w:tab w:val="left" w:pos="2694"/>
          <w:tab w:val="left" w:pos="3402"/>
        </w:tabs>
        <w:ind w:right="72"/>
        <w:rPr>
          <w:rStyle w:val="8"/>
          <w:rFonts w:eastAsiaTheme="minorEastAsia"/>
          <w:color w:val="auto"/>
          <w:szCs w:val="24"/>
        </w:rPr>
      </w:pPr>
      <w:r w:rsidRPr="007B4C4A">
        <w:rPr>
          <w:rStyle w:val="8"/>
          <w:rFonts w:eastAsiaTheme="minorEastAsia"/>
          <w:color w:val="auto"/>
          <w:szCs w:val="24"/>
        </w:rPr>
        <w:t xml:space="preserve">BIRTHDAYS:     </w:t>
      </w:r>
    </w:p>
    <w:p w14:paraId="56FBCB74" w14:textId="77777777" w:rsidR="00D450D3" w:rsidRPr="00D450D3" w:rsidRDefault="00D450D3" w:rsidP="00D450D3">
      <w:pPr>
        <w:tabs>
          <w:tab w:val="left" w:pos="180"/>
          <w:tab w:val="left" w:pos="540"/>
          <w:tab w:val="left" w:pos="990"/>
          <w:tab w:val="left" w:pos="1985"/>
          <w:tab w:val="left" w:pos="2694"/>
          <w:tab w:val="left" w:pos="3402"/>
        </w:tabs>
        <w:ind w:right="72"/>
        <w:rPr>
          <w:rStyle w:val="8"/>
          <w:rFonts w:eastAsiaTheme="minorEastAsia"/>
          <w:color w:val="auto"/>
          <w:szCs w:val="24"/>
        </w:rPr>
      </w:pPr>
      <w:r w:rsidRPr="007B4C4A">
        <w:rPr>
          <w:rStyle w:val="8"/>
          <w:rFonts w:eastAsiaTheme="minorEastAsia"/>
          <w:color w:val="auto"/>
          <w:szCs w:val="24"/>
        </w:rPr>
        <w:t xml:space="preserve">28 Nov…Janet Woyewoda, Anne Marie Kroboth   </w:t>
      </w:r>
    </w:p>
    <w:p w14:paraId="14B8FEBB" w14:textId="77777777" w:rsidR="00D450D3" w:rsidRPr="00D450D3" w:rsidRDefault="00D450D3" w:rsidP="00D450D3">
      <w:pPr>
        <w:tabs>
          <w:tab w:val="left" w:pos="180"/>
          <w:tab w:val="left" w:pos="540"/>
          <w:tab w:val="left" w:pos="990"/>
          <w:tab w:val="left" w:pos="1985"/>
          <w:tab w:val="left" w:pos="2694"/>
          <w:tab w:val="left" w:pos="3402"/>
        </w:tabs>
        <w:ind w:right="72"/>
        <w:rPr>
          <w:rStyle w:val="8"/>
          <w:rFonts w:eastAsiaTheme="minorEastAsia"/>
          <w:color w:val="auto"/>
          <w:szCs w:val="24"/>
        </w:rPr>
      </w:pPr>
      <w:r w:rsidRPr="007B4C4A">
        <w:rPr>
          <w:rStyle w:val="8"/>
          <w:rFonts w:eastAsiaTheme="minorEastAsia"/>
          <w:color w:val="auto"/>
          <w:szCs w:val="24"/>
        </w:rPr>
        <w:t xml:space="preserve">29 Nov…Robert Pavlinsky, Ella Misko    </w:t>
      </w:r>
    </w:p>
    <w:p w14:paraId="1810FA64" w14:textId="77777777" w:rsidR="00D450D3" w:rsidRPr="007B4C4A" w:rsidRDefault="00D450D3" w:rsidP="00D450D3">
      <w:pPr>
        <w:tabs>
          <w:tab w:val="left" w:pos="180"/>
          <w:tab w:val="left" w:pos="540"/>
          <w:tab w:val="left" w:pos="990"/>
          <w:tab w:val="left" w:pos="1985"/>
          <w:tab w:val="left" w:pos="2694"/>
          <w:tab w:val="left" w:pos="3402"/>
        </w:tabs>
        <w:ind w:right="72"/>
        <w:rPr>
          <w:rStyle w:val="8"/>
          <w:rFonts w:eastAsiaTheme="minorEastAsia"/>
          <w:color w:val="auto"/>
          <w:szCs w:val="24"/>
        </w:rPr>
      </w:pPr>
      <w:r w:rsidRPr="007B4C4A">
        <w:rPr>
          <w:rStyle w:val="8"/>
          <w:rFonts w:eastAsiaTheme="minorEastAsia"/>
          <w:color w:val="auto"/>
          <w:szCs w:val="24"/>
        </w:rPr>
        <w:t>01 Dec…Tatiana Seremula</w:t>
      </w:r>
    </w:p>
    <w:p w14:paraId="5E62997B" w14:textId="77777777" w:rsidR="00D450D3" w:rsidRPr="007B4C4A" w:rsidRDefault="00D450D3" w:rsidP="00D450D3">
      <w:pPr>
        <w:tabs>
          <w:tab w:val="left" w:pos="180"/>
          <w:tab w:val="left" w:pos="540"/>
          <w:tab w:val="left" w:pos="990"/>
          <w:tab w:val="left" w:pos="1985"/>
          <w:tab w:val="left" w:pos="2694"/>
          <w:tab w:val="left" w:pos="3402"/>
        </w:tabs>
        <w:spacing w:after="240"/>
        <w:ind w:right="72"/>
        <w:rPr>
          <w:rStyle w:val="8"/>
          <w:rFonts w:eastAsiaTheme="minorEastAsia"/>
          <w:color w:val="auto"/>
          <w:szCs w:val="24"/>
        </w:rPr>
      </w:pPr>
      <w:r w:rsidRPr="007B4C4A">
        <w:rPr>
          <w:rStyle w:val="8"/>
          <w:rFonts w:eastAsiaTheme="minorEastAsia"/>
          <w:color w:val="auto"/>
          <w:szCs w:val="24"/>
        </w:rPr>
        <w:t>МНОГАЯ ЛІТА! MANY YEARS!</w:t>
      </w:r>
    </w:p>
    <w:p w14:paraId="07A6E4A5" w14:textId="77777777" w:rsidR="00D450D3" w:rsidRPr="007B4C4A" w:rsidRDefault="00D450D3" w:rsidP="00D450D3">
      <w:pPr>
        <w:tabs>
          <w:tab w:val="left" w:pos="180"/>
          <w:tab w:val="left" w:pos="540"/>
          <w:tab w:val="left" w:pos="990"/>
          <w:tab w:val="left" w:pos="2250"/>
        </w:tabs>
        <w:ind w:right="72"/>
        <w:rPr>
          <w:rStyle w:val="8"/>
          <w:rFonts w:eastAsiaTheme="minorEastAsia"/>
          <w:color w:val="auto"/>
          <w:szCs w:val="24"/>
        </w:rPr>
      </w:pPr>
      <w:r w:rsidRPr="007B4C4A">
        <w:rPr>
          <w:rStyle w:val="8"/>
          <w:rFonts w:eastAsiaTheme="minorEastAsia"/>
          <w:color w:val="auto"/>
          <w:szCs w:val="24"/>
        </w:rPr>
        <w:t>NECROLOGY:  Ukrainian civilians and soldiers, killed in the Russian invasion.</w:t>
      </w:r>
    </w:p>
    <w:p w14:paraId="289E4311" w14:textId="77777777" w:rsidR="00D450D3" w:rsidRPr="00D450D3" w:rsidRDefault="00D450D3" w:rsidP="00D450D3">
      <w:pPr>
        <w:tabs>
          <w:tab w:val="left" w:pos="-142"/>
          <w:tab w:val="left" w:pos="567"/>
          <w:tab w:val="left" w:pos="851"/>
          <w:tab w:val="left" w:pos="3969"/>
          <w:tab w:val="left" w:pos="4536"/>
        </w:tabs>
        <w:ind w:right="72"/>
        <w:rPr>
          <w:rStyle w:val="8"/>
          <w:rFonts w:eastAsiaTheme="minorEastAsia"/>
          <w:color w:val="auto"/>
          <w:szCs w:val="24"/>
        </w:rPr>
      </w:pPr>
      <w:r w:rsidRPr="007B4C4A">
        <w:rPr>
          <w:rStyle w:val="8"/>
          <w:rFonts w:eastAsiaTheme="minorEastAsia"/>
          <w:color w:val="auto"/>
          <w:szCs w:val="24"/>
        </w:rPr>
        <w:t xml:space="preserve">26 Nov…Nicholas </w:t>
      </w:r>
      <w:proofErr w:type="spellStart"/>
      <w:r w:rsidRPr="007B4C4A">
        <w:rPr>
          <w:rStyle w:val="8"/>
          <w:rFonts w:eastAsiaTheme="minorEastAsia"/>
          <w:color w:val="auto"/>
          <w:szCs w:val="24"/>
        </w:rPr>
        <w:t>Porchyshyn</w:t>
      </w:r>
      <w:proofErr w:type="spellEnd"/>
      <w:r w:rsidRPr="007B4C4A">
        <w:rPr>
          <w:rStyle w:val="8"/>
          <w:rFonts w:eastAsiaTheme="minorEastAsia"/>
          <w:color w:val="auto"/>
          <w:szCs w:val="24"/>
        </w:rPr>
        <w:t xml:space="preserve"> ’24, Philemon Yaremchuk ‘34  </w:t>
      </w:r>
    </w:p>
    <w:p w14:paraId="5A7FB4B2" w14:textId="77777777" w:rsidR="00D450D3" w:rsidRPr="00D450D3" w:rsidRDefault="00D450D3" w:rsidP="00D450D3">
      <w:pPr>
        <w:tabs>
          <w:tab w:val="left" w:pos="-142"/>
          <w:tab w:val="left" w:pos="567"/>
          <w:tab w:val="left" w:pos="851"/>
          <w:tab w:val="left" w:pos="3969"/>
          <w:tab w:val="left" w:pos="4536"/>
        </w:tabs>
        <w:ind w:right="72"/>
        <w:rPr>
          <w:rStyle w:val="8"/>
          <w:rFonts w:eastAsiaTheme="minorEastAsia"/>
          <w:color w:val="auto"/>
          <w:szCs w:val="24"/>
        </w:rPr>
      </w:pPr>
      <w:r w:rsidRPr="007B4C4A">
        <w:rPr>
          <w:rStyle w:val="8"/>
          <w:rFonts w:eastAsiaTheme="minorEastAsia"/>
          <w:color w:val="auto"/>
          <w:szCs w:val="24"/>
        </w:rPr>
        <w:t xml:space="preserve">Stanley Schur ’60, Sophia </w:t>
      </w:r>
      <w:proofErr w:type="spellStart"/>
      <w:r w:rsidRPr="007B4C4A">
        <w:rPr>
          <w:rStyle w:val="8"/>
          <w:rFonts w:eastAsiaTheme="minorEastAsia"/>
          <w:color w:val="auto"/>
          <w:szCs w:val="24"/>
        </w:rPr>
        <w:t>Kowalchyk</w:t>
      </w:r>
      <w:proofErr w:type="spellEnd"/>
      <w:r w:rsidRPr="007B4C4A">
        <w:rPr>
          <w:rStyle w:val="8"/>
          <w:rFonts w:eastAsiaTheme="minorEastAsia"/>
          <w:color w:val="auto"/>
          <w:szCs w:val="24"/>
        </w:rPr>
        <w:t xml:space="preserve"> ’77    </w:t>
      </w:r>
    </w:p>
    <w:p w14:paraId="7044027A" w14:textId="77777777" w:rsidR="00D450D3" w:rsidRPr="00D450D3" w:rsidRDefault="00D450D3" w:rsidP="00D450D3">
      <w:pPr>
        <w:tabs>
          <w:tab w:val="left" w:pos="-142"/>
          <w:tab w:val="left" w:pos="567"/>
          <w:tab w:val="left" w:pos="851"/>
          <w:tab w:val="left" w:pos="3969"/>
          <w:tab w:val="left" w:pos="4536"/>
        </w:tabs>
        <w:ind w:right="72"/>
        <w:rPr>
          <w:rStyle w:val="8"/>
          <w:rFonts w:eastAsiaTheme="minorEastAsia"/>
          <w:color w:val="auto"/>
          <w:szCs w:val="24"/>
        </w:rPr>
      </w:pPr>
      <w:r w:rsidRPr="007B4C4A">
        <w:rPr>
          <w:rStyle w:val="8"/>
          <w:rFonts w:eastAsiaTheme="minorEastAsia"/>
          <w:color w:val="auto"/>
          <w:szCs w:val="24"/>
        </w:rPr>
        <w:t>27 Nov…</w:t>
      </w:r>
      <w:proofErr w:type="spellStart"/>
      <w:r w:rsidRPr="007B4C4A">
        <w:rPr>
          <w:rStyle w:val="8"/>
          <w:rFonts w:eastAsiaTheme="minorEastAsia"/>
          <w:color w:val="auto"/>
          <w:szCs w:val="24"/>
        </w:rPr>
        <w:t>Gegory</w:t>
      </w:r>
      <w:proofErr w:type="spellEnd"/>
      <w:r w:rsidRPr="007B4C4A">
        <w:rPr>
          <w:rStyle w:val="8"/>
          <w:rFonts w:eastAsiaTheme="minorEastAsia"/>
          <w:color w:val="auto"/>
          <w:szCs w:val="24"/>
        </w:rPr>
        <w:t xml:space="preserve"> Winters ’12     </w:t>
      </w:r>
    </w:p>
    <w:p w14:paraId="7C1FFF26" w14:textId="77777777" w:rsidR="00D450D3" w:rsidRPr="00D450D3" w:rsidRDefault="00D450D3" w:rsidP="00D450D3">
      <w:pPr>
        <w:tabs>
          <w:tab w:val="left" w:pos="-142"/>
          <w:tab w:val="left" w:pos="567"/>
          <w:tab w:val="left" w:pos="851"/>
          <w:tab w:val="left" w:pos="3969"/>
          <w:tab w:val="left" w:pos="4536"/>
        </w:tabs>
        <w:ind w:right="72"/>
        <w:rPr>
          <w:rStyle w:val="8"/>
          <w:rFonts w:eastAsiaTheme="minorEastAsia"/>
          <w:color w:val="auto"/>
          <w:szCs w:val="24"/>
        </w:rPr>
      </w:pPr>
      <w:r w:rsidRPr="007B4C4A">
        <w:rPr>
          <w:rStyle w:val="8"/>
          <w:rFonts w:eastAsiaTheme="minorEastAsia"/>
          <w:color w:val="auto"/>
          <w:szCs w:val="24"/>
        </w:rPr>
        <w:t xml:space="preserve">30 Nov…Nathan Keiper ’68   </w:t>
      </w:r>
    </w:p>
    <w:p w14:paraId="728C4651" w14:textId="77777777" w:rsidR="00D450D3" w:rsidRPr="00D450D3" w:rsidRDefault="00D450D3" w:rsidP="00D450D3">
      <w:pPr>
        <w:tabs>
          <w:tab w:val="left" w:pos="-142"/>
          <w:tab w:val="left" w:pos="567"/>
          <w:tab w:val="left" w:pos="851"/>
          <w:tab w:val="left" w:pos="3969"/>
          <w:tab w:val="left" w:pos="4536"/>
        </w:tabs>
        <w:ind w:right="72"/>
        <w:rPr>
          <w:rStyle w:val="8"/>
          <w:rFonts w:eastAsiaTheme="minorEastAsia"/>
          <w:color w:val="auto"/>
          <w:szCs w:val="24"/>
        </w:rPr>
      </w:pPr>
      <w:r w:rsidRPr="007B4C4A">
        <w:rPr>
          <w:rStyle w:val="8"/>
          <w:rFonts w:eastAsiaTheme="minorEastAsia"/>
          <w:color w:val="auto"/>
          <w:szCs w:val="24"/>
        </w:rPr>
        <w:t xml:space="preserve">01 Dec…Paul </w:t>
      </w:r>
      <w:proofErr w:type="spellStart"/>
      <w:r w:rsidRPr="007B4C4A">
        <w:rPr>
          <w:rStyle w:val="8"/>
          <w:rFonts w:eastAsiaTheme="minorEastAsia"/>
          <w:color w:val="auto"/>
          <w:szCs w:val="24"/>
        </w:rPr>
        <w:t>Bilyk</w:t>
      </w:r>
      <w:proofErr w:type="spellEnd"/>
      <w:r w:rsidRPr="007B4C4A">
        <w:rPr>
          <w:rStyle w:val="8"/>
          <w:rFonts w:eastAsiaTheme="minorEastAsia"/>
          <w:color w:val="auto"/>
          <w:szCs w:val="24"/>
        </w:rPr>
        <w:t xml:space="preserve"> ’48     </w:t>
      </w:r>
    </w:p>
    <w:p w14:paraId="0A7298D3" w14:textId="77777777" w:rsidR="00D450D3" w:rsidRDefault="00D450D3" w:rsidP="00D450D3">
      <w:pPr>
        <w:tabs>
          <w:tab w:val="left" w:pos="-142"/>
          <w:tab w:val="left" w:pos="567"/>
          <w:tab w:val="left" w:pos="851"/>
          <w:tab w:val="left" w:pos="3969"/>
          <w:tab w:val="left" w:pos="4536"/>
        </w:tabs>
        <w:ind w:right="72"/>
        <w:rPr>
          <w:rStyle w:val="8"/>
          <w:rFonts w:eastAsiaTheme="minorEastAsia"/>
          <w:color w:val="auto"/>
          <w:szCs w:val="24"/>
        </w:rPr>
      </w:pPr>
      <w:r w:rsidRPr="007B4C4A">
        <w:rPr>
          <w:rStyle w:val="8"/>
          <w:rFonts w:eastAsiaTheme="minorEastAsia"/>
          <w:color w:val="auto"/>
          <w:szCs w:val="24"/>
        </w:rPr>
        <w:t>ВІЧНА ПАМ’ЯТЬ! MEMORY ETERNAL!</w:t>
      </w:r>
    </w:p>
    <w:p w14:paraId="3EFC19D6" w14:textId="77777777" w:rsidR="00D450D3" w:rsidRPr="007B4C4A" w:rsidRDefault="00D450D3" w:rsidP="00D450D3">
      <w:pPr>
        <w:tabs>
          <w:tab w:val="left" w:pos="-142"/>
          <w:tab w:val="left" w:pos="567"/>
          <w:tab w:val="left" w:pos="851"/>
          <w:tab w:val="left" w:pos="3969"/>
          <w:tab w:val="left" w:pos="4536"/>
        </w:tabs>
        <w:ind w:right="72"/>
        <w:rPr>
          <w:rStyle w:val="8"/>
          <w:rFonts w:eastAsiaTheme="minorEastAsia"/>
          <w:color w:val="auto"/>
          <w:szCs w:val="24"/>
        </w:rPr>
      </w:pPr>
    </w:p>
    <w:p w14:paraId="2B86AE63" w14:textId="695D92D1" w:rsidR="007810C0" w:rsidRDefault="00D450D3" w:rsidP="00D450D3">
      <w:pPr>
        <w:spacing w:after="60"/>
        <w:rPr>
          <w:b/>
          <w:bCs/>
          <w:color w:val="000000" w:themeColor="text1"/>
        </w:rPr>
      </w:pPr>
      <w:r w:rsidRPr="00D450D3">
        <w:rPr>
          <w:rStyle w:val="8"/>
          <w:rFonts w:eastAsiaTheme="minorEastAsia"/>
          <w:color w:val="auto"/>
          <w:szCs w:val="24"/>
        </w:rPr>
        <w:t xml:space="preserve">PRAYER FOR THE HEALTH &amp; SALVATION OF THE AFFLICTED: </w:t>
      </w:r>
      <w:r w:rsidRPr="007B4C4A">
        <w:rPr>
          <w:rStyle w:val="8"/>
          <w:rFonts w:eastAsiaTheme="minorEastAsia"/>
          <w:color w:val="auto"/>
          <w:szCs w:val="24"/>
        </w:rPr>
        <w:t xml:space="preserve">Ukrainian soldiers and civilians, wounded during the Russian aggression, Paul Kochenash, Helen Crayosky, Barbara Grason, Rosemarie Pypiuk, priest Demetrius </w:t>
      </w:r>
      <w:proofErr w:type="spellStart"/>
      <w:r w:rsidRPr="007B4C4A">
        <w:rPr>
          <w:rStyle w:val="8"/>
          <w:rFonts w:eastAsiaTheme="minorEastAsia"/>
          <w:color w:val="auto"/>
          <w:szCs w:val="24"/>
        </w:rPr>
        <w:t>Nicoloudakis</w:t>
      </w:r>
      <w:proofErr w:type="spellEnd"/>
      <w:r w:rsidRPr="007B4C4A">
        <w:rPr>
          <w:rStyle w:val="8"/>
          <w:rFonts w:eastAsiaTheme="minorEastAsia"/>
          <w:color w:val="auto"/>
          <w:szCs w:val="24"/>
        </w:rPr>
        <w:t xml:space="preserve">, priest Vasyl Dovgan, Matthew Vitushinsky, Nadine Savitz, William Savitz, Nicholas Alexander, Vladimir Krasnopera, Tom Petro Jr., William </w:t>
      </w:r>
      <w:proofErr w:type="spellStart"/>
      <w:r w:rsidRPr="007B4C4A">
        <w:rPr>
          <w:rStyle w:val="8"/>
          <w:rFonts w:eastAsiaTheme="minorEastAsia"/>
          <w:color w:val="auto"/>
          <w:szCs w:val="24"/>
        </w:rPr>
        <w:t>Leszczuk</w:t>
      </w:r>
      <w:proofErr w:type="spellEnd"/>
      <w:r w:rsidRPr="007B4C4A">
        <w:rPr>
          <w:rStyle w:val="8"/>
          <w:rFonts w:eastAsiaTheme="minorEastAsia"/>
          <w:color w:val="auto"/>
          <w:szCs w:val="24"/>
        </w:rPr>
        <w:t xml:space="preserve">, Mary Berger, Jessica Meashock, James Osmun, Zachary Y. </w:t>
      </w:r>
      <w:proofErr w:type="spellStart"/>
      <w:r w:rsidRPr="007B4C4A">
        <w:rPr>
          <w:rStyle w:val="8"/>
          <w:rFonts w:eastAsiaTheme="minorEastAsia"/>
          <w:color w:val="auto"/>
          <w:szCs w:val="24"/>
        </w:rPr>
        <w:t>Siyufy</w:t>
      </w:r>
      <w:proofErr w:type="spellEnd"/>
      <w:r w:rsidRPr="007B4C4A">
        <w:rPr>
          <w:rStyle w:val="8"/>
          <w:rFonts w:eastAsiaTheme="minorEastAsia"/>
          <w:color w:val="auto"/>
          <w:szCs w:val="24"/>
        </w:rPr>
        <w:t xml:space="preserve">, </w:t>
      </w:r>
      <w:proofErr w:type="spellStart"/>
      <w:r w:rsidRPr="007B4C4A">
        <w:rPr>
          <w:rStyle w:val="8"/>
          <w:rFonts w:eastAsiaTheme="minorEastAsia"/>
          <w:color w:val="auto"/>
          <w:szCs w:val="24"/>
        </w:rPr>
        <w:t>Ruslana</w:t>
      </w:r>
      <w:proofErr w:type="spellEnd"/>
      <w:r w:rsidRPr="007B4C4A">
        <w:rPr>
          <w:rStyle w:val="8"/>
          <w:rFonts w:eastAsiaTheme="minorEastAsia"/>
          <w:color w:val="auto"/>
          <w:szCs w:val="24"/>
        </w:rPr>
        <w:t xml:space="preserve"> Reznik, Lubov Slonova, Raisa Melnychuk, Vasyl Beizyn, Volodymyr </w:t>
      </w:r>
      <w:proofErr w:type="spellStart"/>
      <w:r w:rsidRPr="007B4C4A">
        <w:rPr>
          <w:rStyle w:val="8"/>
          <w:rFonts w:eastAsiaTheme="minorEastAsia"/>
          <w:color w:val="auto"/>
          <w:szCs w:val="24"/>
        </w:rPr>
        <w:t>Hranat</w:t>
      </w:r>
      <w:proofErr w:type="spellEnd"/>
      <w:r w:rsidRPr="007B4C4A">
        <w:rPr>
          <w:rStyle w:val="8"/>
          <w:rFonts w:eastAsiaTheme="minorEastAsia"/>
          <w:color w:val="auto"/>
          <w:szCs w:val="24"/>
        </w:rPr>
        <w:t xml:space="preserve">, Ihor Broda, Matthew Barber, Debi </w:t>
      </w:r>
      <w:proofErr w:type="spellStart"/>
      <w:r w:rsidRPr="007B4C4A">
        <w:rPr>
          <w:rStyle w:val="8"/>
          <w:rFonts w:eastAsiaTheme="minorEastAsia"/>
          <w:color w:val="auto"/>
          <w:szCs w:val="24"/>
        </w:rPr>
        <w:t>Hutnick</w:t>
      </w:r>
      <w:proofErr w:type="spellEnd"/>
      <w:r w:rsidRPr="007B4C4A">
        <w:rPr>
          <w:rStyle w:val="8"/>
          <w:rFonts w:eastAsiaTheme="minorEastAsia"/>
          <w:color w:val="auto"/>
          <w:szCs w:val="24"/>
        </w:rPr>
        <w:t xml:space="preserve">, Eric Hewko, Phil O’Brien, child Charlie, Juliana, Shirl </w:t>
      </w:r>
      <w:proofErr w:type="spellStart"/>
      <w:r w:rsidRPr="007B4C4A">
        <w:rPr>
          <w:rStyle w:val="8"/>
          <w:rFonts w:eastAsiaTheme="minorEastAsia"/>
          <w:color w:val="auto"/>
          <w:szCs w:val="24"/>
        </w:rPr>
        <w:t>Merolli</w:t>
      </w:r>
      <w:proofErr w:type="spellEnd"/>
      <w:r w:rsidRPr="007B4C4A">
        <w:rPr>
          <w:rStyle w:val="8"/>
          <w:rFonts w:eastAsiaTheme="minorEastAsia"/>
          <w:color w:val="auto"/>
          <w:szCs w:val="24"/>
        </w:rPr>
        <w:t xml:space="preserve">, Kirk </w:t>
      </w:r>
      <w:proofErr w:type="spellStart"/>
      <w:r w:rsidRPr="007B4C4A">
        <w:rPr>
          <w:rStyle w:val="8"/>
          <w:rFonts w:eastAsiaTheme="minorEastAsia"/>
          <w:color w:val="auto"/>
          <w:szCs w:val="24"/>
        </w:rPr>
        <w:t>Swauger</w:t>
      </w:r>
      <w:proofErr w:type="spellEnd"/>
      <w:r w:rsidRPr="007B4C4A">
        <w:rPr>
          <w:rStyle w:val="8"/>
          <w:rFonts w:eastAsiaTheme="minorEastAsia"/>
          <w:color w:val="auto"/>
          <w:szCs w:val="24"/>
        </w:rPr>
        <w:t xml:space="preserve">, Stephanie Donnelly, Danny </w:t>
      </w:r>
      <w:proofErr w:type="spellStart"/>
      <w:r w:rsidRPr="007B4C4A">
        <w:rPr>
          <w:rStyle w:val="8"/>
          <w:rFonts w:eastAsiaTheme="minorEastAsia"/>
          <w:color w:val="auto"/>
          <w:szCs w:val="24"/>
        </w:rPr>
        <w:t>Berro</w:t>
      </w:r>
      <w:proofErr w:type="spellEnd"/>
      <w:r w:rsidRPr="007B4C4A">
        <w:rPr>
          <w:rStyle w:val="8"/>
          <w:rFonts w:eastAsiaTheme="minorEastAsia"/>
          <w:color w:val="auto"/>
          <w:szCs w:val="24"/>
        </w:rPr>
        <w:t xml:space="preserve">, child Alexandria, Elizabeth </w:t>
      </w:r>
      <w:proofErr w:type="spellStart"/>
      <w:r w:rsidRPr="007B4C4A">
        <w:rPr>
          <w:rStyle w:val="8"/>
          <w:rFonts w:eastAsiaTheme="minorEastAsia"/>
          <w:color w:val="auto"/>
          <w:szCs w:val="24"/>
        </w:rPr>
        <w:t>Pastushenko</w:t>
      </w:r>
      <w:proofErr w:type="spellEnd"/>
      <w:r w:rsidRPr="007B4C4A">
        <w:rPr>
          <w:rStyle w:val="8"/>
          <w:rFonts w:eastAsiaTheme="minorEastAsia"/>
          <w:color w:val="auto"/>
          <w:szCs w:val="24"/>
        </w:rPr>
        <w:t xml:space="preserve">, Philippe </w:t>
      </w:r>
      <w:proofErr w:type="spellStart"/>
      <w:r w:rsidRPr="007B4C4A">
        <w:rPr>
          <w:rStyle w:val="8"/>
          <w:rFonts w:eastAsiaTheme="minorEastAsia"/>
          <w:color w:val="auto"/>
          <w:szCs w:val="24"/>
        </w:rPr>
        <w:t>Chasseuil</w:t>
      </w:r>
      <w:proofErr w:type="spellEnd"/>
      <w:r w:rsidRPr="007B4C4A">
        <w:rPr>
          <w:rStyle w:val="8"/>
          <w:rFonts w:eastAsiaTheme="minorEastAsia"/>
          <w:color w:val="auto"/>
          <w:szCs w:val="24"/>
        </w:rPr>
        <w:t xml:space="preserve">, Aaliyah Osmun, Brendan Phillips, Adam Hewko, Andrew Thaxton, Susan Ferretti, Judy Albright, Daniel Kochenash, Christopher Mack, Joann </w:t>
      </w:r>
      <w:proofErr w:type="spellStart"/>
      <w:r w:rsidRPr="007B4C4A">
        <w:rPr>
          <w:rStyle w:val="8"/>
          <w:rFonts w:eastAsiaTheme="minorEastAsia"/>
          <w:color w:val="auto"/>
          <w:szCs w:val="24"/>
        </w:rPr>
        <w:t>Hoodmaker</w:t>
      </w:r>
      <w:proofErr w:type="spellEnd"/>
      <w:r w:rsidRPr="007B4C4A">
        <w:rPr>
          <w:rStyle w:val="8"/>
          <w:rFonts w:eastAsiaTheme="minorEastAsia"/>
          <w:color w:val="auto"/>
          <w:szCs w:val="24"/>
        </w:rPr>
        <w:t>, Norman Betrous, Robert Zarayko Jr.</w:t>
      </w:r>
    </w:p>
    <w:p w14:paraId="767133DF" w14:textId="16AA1496" w:rsidR="00522B5B" w:rsidRPr="00AE583D" w:rsidRDefault="00522B5B" w:rsidP="00D450D3">
      <w:pPr>
        <w:spacing w:after="60"/>
        <w:rPr>
          <w:b/>
          <w:bCs/>
          <w:color w:val="000000" w:themeColor="text1"/>
        </w:rPr>
      </w:pPr>
      <w:r w:rsidRPr="00AE583D">
        <w:rPr>
          <w:b/>
          <w:bCs/>
          <w:color w:val="000000" w:themeColor="text1"/>
        </w:rPr>
        <w:t>ORTHODOXY AROUND THE WORLD</w:t>
      </w:r>
    </w:p>
    <w:p w14:paraId="5E484404" w14:textId="77777777" w:rsidR="00D450D3" w:rsidRPr="00D179D7" w:rsidRDefault="00D450D3" w:rsidP="00D450D3">
      <w:pPr>
        <w:spacing w:after="120"/>
        <w:rPr>
          <w:bCs/>
          <w:color w:val="000000" w:themeColor="text1"/>
        </w:rPr>
      </w:pPr>
      <w:r w:rsidRPr="00D179D7">
        <w:rPr>
          <w:bCs/>
          <w:color w:val="000000" w:themeColor="text1"/>
        </w:rPr>
        <w:t xml:space="preserve">Bishop Alexei of Alaska and the faithful of the diocese petitioned the Holy Synod of the Orthodox Church in America to glorify Mother Olga (Kwethluk) of </w:t>
      </w:r>
      <w:proofErr w:type="spellStart"/>
      <w:r w:rsidRPr="00D179D7">
        <w:rPr>
          <w:bCs/>
          <w:color w:val="000000" w:themeColor="text1"/>
        </w:rPr>
        <w:t>Kuskokwin</w:t>
      </w:r>
      <w:proofErr w:type="spellEnd"/>
      <w:r w:rsidRPr="00D179D7">
        <w:rPr>
          <w:bCs/>
          <w:color w:val="000000" w:themeColor="text1"/>
        </w:rPr>
        <w:t>, Alaska (+1979), known as “</w:t>
      </w:r>
      <w:proofErr w:type="spellStart"/>
      <w:r w:rsidRPr="00D179D7">
        <w:rPr>
          <w:bCs/>
          <w:color w:val="000000" w:themeColor="text1"/>
        </w:rPr>
        <w:t>Arrsamquq</w:t>
      </w:r>
      <w:proofErr w:type="spellEnd"/>
      <w:r w:rsidRPr="00D179D7">
        <w:rPr>
          <w:bCs/>
          <w:color w:val="000000" w:themeColor="text1"/>
        </w:rPr>
        <w:t>”.</w:t>
      </w:r>
    </w:p>
    <w:p w14:paraId="1566353B" w14:textId="77777777" w:rsidR="00D450D3" w:rsidRPr="00D179D7" w:rsidRDefault="00D450D3" w:rsidP="00D450D3">
      <w:pPr>
        <w:spacing w:after="120"/>
        <w:rPr>
          <w:bCs/>
          <w:color w:val="000000" w:themeColor="text1"/>
        </w:rPr>
      </w:pPr>
      <w:r w:rsidRPr="00D179D7">
        <w:rPr>
          <w:bCs/>
          <w:color w:val="000000" w:themeColor="text1"/>
        </w:rPr>
        <w:lastRenderedPageBreak/>
        <w:t xml:space="preserve">Metropolitan Benjamin of Belarus celebrated the Feast of Ven. Elisha of </w:t>
      </w:r>
      <w:proofErr w:type="spellStart"/>
      <w:r w:rsidRPr="00D179D7">
        <w:rPr>
          <w:bCs/>
          <w:color w:val="000000" w:themeColor="text1"/>
        </w:rPr>
        <w:t>Lavyshevo</w:t>
      </w:r>
      <w:proofErr w:type="spellEnd"/>
      <w:r w:rsidRPr="00D179D7">
        <w:rPr>
          <w:bCs/>
          <w:color w:val="000000" w:themeColor="text1"/>
        </w:rPr>
        <w:t xml:space="preserve"> in </w:t>
      </w:r>
      <w:proofErr w:type="spellStart"/>
      <w:r w:rsidRPr="00D179D7">
        <w:rPr>
          <w:bCs/>
          <w:color w:val="000000" w:themeColor="text1"/>
        </w:rPr>
        <w:t>Novogrudok</w:t>
      </w:r>
      <w:proofErr w:type="spellEnd"/>
      <w:r w:rsidRPr="00D179D7">
        <w:rPr>
          <w:bCs/>
          <w:color w:val="000000" w:themeColor="text1"/>
        </w:rPr>
        <w:t xml:space="preserve">. Son of Prince </w:t>
      </w:r>
      <w:proofErr w:type="spellStart"/>
      <w:r w:rsidRPr="00D179D7">
        <w:rPr>
          <w:bCs/>
          <w:color w:val="000000" w:themeColor="text1"/>
        </w:rPr>
        <w:t>Mindovg</w:t>
      </w:r>
      <w:proofErr w:type="spellEnd"/>
      <w:r w:rsidRPr="00D179D7">
        <w:rPr>
          <w:bCs/>
          <w:color w:val="000000" w:themeColor="text1"/>
        </w:rPr>
        <w:t xml:space="preserve"> of the Duchy of Lithuania, he founded the Monastery of St. Elisha in 1223.</w:t>
      </w:r>
    </w:p>
    <w:p w14:paraId="0D14E1DE" w14:textId="77777777" w:rsidR="00D450D3" w:rsidRPr="00D179D7" w:rsidRDefault="00D450D3" w:rsidP="00D450D3">
      <w:pPr>
        <w:spacing w:after="120"/>
        <w:rPr>
          <w:bCs/>
          <w:color w:val="000000" w:themeColor="text1"/>
        </w:rPr>
      </w:pPr>
      <w:r w:rsidRPr="00D179D7">
        <w:rPr>
          <w:bCs/>
          <w:color w:val="000000" w:themeColor="text1"/>
        </w:rPr>
        <w:t>On the Feast of the Synaxis of the Heavenly Powers, Metropolitan Epiphaniy &amp; 14 other hierarchs of the Orthodox Church of Ukraine consecrated Archimandrite Arseniy (</w:t>
      </w:r>
      <w:proofErr w:type="spellStart"/>
      <w:r w:rsidRPr="00D179D7">
        <w:rPr>
          <w:bCs/>
          <w:color w:val="000000" w:themeColor="text1"/>
        </w:rPr>
        <w:t>Pozharny</w:t>
      </w:r>
      <w:proofErr w:type="spellEnd"/>
      <w:r w:rsidRPr="00D179D7">
        <w:rPr>
          <w:bCs/>
          <w:color w:val="000000" w:themeColor="text1"/>
        </w:rPr>
        <w:t>) as Bishop of Bohuslav.</w:t>
      </w:r>
    </w:p>
    <w:p w14:paraId="7529B56C" w14:textId="77777777" w:rsidR="00D450D3" w:rsidRPr="00D179D7" w:rsidRDefault="00D450D3" w:rsidP="00D450D3">
      <w:pPr>
        <w:spacing w:after="120"/>
        <w:rPr>
          <w:bCs/>
          <w:color w:val="000000" w:themeColor="text1"/>
        </w:rPr>
      </w:pPr>
      <w:r w:rsidRPr="00D179D7">
        <w:rPr>
          <w:bCs/>
          <w:color w:val="000000" w:themeColor="text1"/>
        </w:rPr>
        <w:t xml:space="preserve">The skull of St. John Chrysostom was brought to Athens, Greece from Mt. Athos to the Church of St. </w:t>
      </w:r>
      <w:proofErr w:type="spellStart"/>
      <w:r w:rsidRPr="00D179D7">
        <w:rPr>
          <w:bCs/>
          <w:color w:val="000000" w:themeColor="text1"/>
        </w:rPr>
        <w:t>Eleftherios</w:t>
      </w:r>
      <w:proofErr w:type="spellEnd"/>
      <w:r w:rsidRPr="00D179D7">
        <w:rPr>
          <w:bCs/>
          <w:color w:val="000000" w:themeColor="text1"/>
        </w:rPr>
        <w:t xml:space="preserve"> where thousands of faithful came to venerate the Holy Relic.</w:t>
      </w:r>
    </w:p>
    <w:p w14:paraId="5C21DDC7" w14:textId="77777777" w:rsidR="00D450D3" w:rsidRPr="00D179D7" w:rsidRDefault="00D450D3" w:rsidP="00D450D3">
      <w:pPr>
        <w:spacing w:after="120"/>
        <w:rPr>
          <w:bCs/>
          <w:color w:val="000000" w:themeColor="text1"/>
        </w:rPr>
      </w:pPr>
      <w:r w:rsidRPr="00D179D7">
        <w:rPr>
          <w:bCs/>
          <w:color w:val="000000" w:themeColor="text1"/>
        </w:rPr>
        <w:t xml:space="preserve">A building campaign has begun for the Church of St. John of  </w:t>
      </w:r>
      <w:proofErr w:type="spellStart"/>
      <w:r w:rsidRPr="00D179D7">
        <w:rPr>
          <w:bCs/>
          <w:color w:val="000000" w:themeColor="text1"/>
        </w:rPr>
        <w:t>Rila</w:t>
      </w:r>
      <w:proofErr w:type="spellEnd"/>
      <w:r w:rsidRPr="00D179D7">
        <w:rPr>
          <w:bCs/>
          <w:color w:val="000000" w:themeColor="text1"/>
        </w:rPr>
        <w:t xml:space="preserve">, the first Bulgarian Orthodox Church to be built in in Great Britain, in the classical style of </w:t>
      </w:r>
      <w:proofErr w:type="spellStart"/>
      <w:r w:rsidRPr="00D179D7">
        <w:rPr>
          <w:bCs/>
          <w:color w:val="000000" w:themeColor="text1"/>
        </w:rPr>
        <w:t>Pliska</w:t>
      </w:r>
      <w:proofErr w:type="spellEnd"/>
      <w:r w:rsidRPr="00D179D7">
        <w:rPr>
          <w:bCs/>
          <w:color w:val="000000" w:themeColor="text1"/>
        </w:rPr>
        <w:t xml:space="preserve"> &amp; </w:t>
      </w:r>
      <w:proofErr w:type="spellStart"/>
      <w:r w:rsidRPr="00D179D7">
        <w:rPr>
          <w:bCs/>
          <w:color w:val="000000" w:themeColor="text1"/>
        </w:rPr>
        <w:t>Preslav</w:t>
      </w:r>
      <w:proofErr w:type="spellEnd"/>
      <w:r w:rsidRPr="00D179D7">
        <w:rPr>
          <w:bCs/>
          <w:color w:val="000000" w:themeColor="text1"/>
        </w:rPr>
        <w:t xml:space="preserve">. </w:t>
      </w:r>
    </w:p>
    <w:p w14:paraId="1A460AB7" w14:textId="77777777" w:rsidR="00D450D3" w:rsidRPr="00D179D7" w:rsidRDefault="00D450D3" w:rsidP="00D450D3">
      <w:pPr>
        <w:spacing w:after="120"/>
        <w:rPr>
          <w:bCs/>
          <w:color w:val="000000" w:themeColor="text1"/>
        </w:rPr>
      </w:pPr>
      <w:r w:rsidRPr="00D179D7">
        <w:rPr>
          <w:bCs/>
          <w:color w:val="000000" w:themeColor="text1"/>
        </w:rPr>
        <w:t xml:space="preserve">On an official visit to Poltava, Metropolitan Epiphaniy celebrated the Divine Liturgy in Holy Dormition Cathedral with 6 other hierarchs on the Feast of </w:t>
      </w:r>
      <w:proofErr w:type="spellStart"/>
      <w:r w:rsidRPr="00D179D7">
        <w:rPr>
          <w:bCs/>
          <w:color w:val="000000" w:themeColor="text1"/>
        </w:rPr>
        <w:t>Paisiy</w:t>
      </w:r>
      <w:proofErr w:type="spellEnd"/>
      <w:r w:rsidRPr="00D179D7">
        <w:rPr>
          <w:bCs/>
          <w:color w:val="000000" w:themeColor="text1"/>
        </w:rPr>
        <w:t xml:space="preserve"> </w:t>
      </w:r>
      <w:proofErr w:type="spellStart"/>
      <w:r w:rsidRPr="00D179D7">
        <w:rPr>
          <w:bCs/>
          <w:color w:val="000000" w:themeColor="text1"/>
        </w:rPr>
        <w:t>Velychkovsky</w:t>
      </w:r>
      <w:proofErr w:type="spellEnd"/>
      <w:r w:rsidRPr="00D179D7">
        <w:rPr>
          <w:bCs/>
          <w:color w:val="000000" w:themeColor="text1"/>
        </w:rPr>
        <w:t>, patron saint of the city.</w:t>
      </w:r>
    </w:p>
    <w:p w14:paraId="08919322" w14:textId="77777777" w:rsidR="007810C0" w:rsidRPr="00174302" w:rsidRDefault="007810C0" w:rsidP="00D450D3"/>
    <w:p w14:paraId="7A8D0508" w14:textId="77777777"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St. Philip Fast in Anticipation of the Nativity of our Savior!</w:t>
      </w:r>
    </w:p>
    <w:p w14:paraId="0F0706E2" w14:textId="77777777"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(By the Grace of God, Bishops ANTONY, JEREMIAH, DANIEL)</w:t>
      </w:r>
    </w:p>
    <w:p w14:paraId="782A4A3B" w14:textId="77777777" w:rsidR="00D450D3" w:rsidRDefault="00D450D3" w:rsidP="00D450D3">
      <w:pPr>
        <w:pStyle w:val="NormalWeb"/>
        <w:spacing w:before="0" w:beforeAutospacing="0" w:after="0" w:afterAutospacing="0"/>
        <w:rPr>
          <w:rStyle w:val="Strong"/>
          <w:color w:val="000000" w:themeColor="text1"/>
        </w:rPr>
      </w:pPr>
    </w:p>
    <w:p w14:paraId="1B9FD310" w14:textId="71522A36"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 xml:space="preserve">Dearly beloved Clergy, Monastics and Faithful of the Ukrainian Orthodox Churches beyond the borders of Ukraine and those of our Holy Church in Ukrainian lands: </w:t>
      </w:r>
    </w:p>
    <w:p w14:paraId="21A6BCFE" w14:textId="77777777" w:rsidR="00D450D3" w:rsidRDefault="00D450D3" w:rsidP="00D450D3">
      <w:pPr>
        <w:pStyle w:val="NormalWeb"/>
        <w:spacing w:before="0" w:beforeAutospacing="0" w:after="0" w:afterAutospacing="0"/>
        <w:rPr>
          <w:rStyle w:val="Strong"/>
          <w:color w:val="000000" w:themeColor="text1"/>
        </w:rPr>
      </w:pPr>
      <w:r w:rsidRPr="00D179D7">
        <w:rPr>
          <w:rStyle w:val="Strong"/>
          <w:color w:val="000000" w:themeColor="text1"/>
        </w:rPr>
        <w:t xml:space="preserve">CHRIST IS AMONG US! </w:t>
      </w:r>
    </w:p>
    <w:p w14:paraId="4E6768BD" w14:textId="77777777" w:rsidR="00D450D3" w:rsidRDefault="00D450D3" w:rsidP="00D450D3">
      <w:pPr>
        <w:pStyle w:val="NormalWeb"/>
        <w:spacing w:before="0" w:beforeAutospacing="0" w:after="0" w:afterAutospacing="0"/>
        <w:rPr>
          <w:rStyle w:val="Strong"/>
          <w:color w:val="000000" w:themeColor="text1"/>
        </w:rPr>
      </w:pPr>
    </w:p>
    <w:p w14:paraId="5D70C0D0" w14:textId="14AD10BA"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We have begun the Fast of St. Philip, called such because it commences the day after the Feast of St. Philip the Apostle, which falls on 27 November (14 November on the Gregorian or New Calendar) and continues through the Eve of the Holy Feast of the Nativity of our Lord and Savior Jesus Christ on 6 January (24 December on the Gregorian Calendar).</w:t>
      </w:r>
    </w:p>
    <w:p w14:paraId="49A1C7A6" w14:textId="77777777"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During this time of spiritual journey, we are to seek the ways in which we can place our lives into the context of the events of Bethlehem, knowing that in Christ our Savior we are claimed as God’s own forever. The whole of this St. Philip’s Fast and the salvation story is premised on the birth of the Child, which offers us a glimpse and hope of new life. Unfortunately, during this time each year we often fail to comprehend the reason of this special and sacred season.</w:t>
      </w:r>
    </w:p>
    <w:p w14:paraId="17FC9CFD" w14:textId="77777777" w:rsidR="00D450D3" w:rsidRDefault="00D450D3" w:rsidP="00D450D3">
      <w:pPr>
        <w:pStyle w:val="NormalWeb"/>
        <w:spacing w:before="0" w:beforeAutospacing="0" w:after="0" w:afterAutospacing="0"/>
        <w:rPr>
          <w:rStyle w:val="Strong"/>
          <w:color w:val="000000" w:themeColor="text1"/>
        </w:rPr>
      </w:pPr>
    </w:p>
    <w:p w14:paraId="5E750E35" w14:textId="702A0B33"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During the next several weeks, we shall seek to proclaim in word and deed the possibility of new life for all humanity. By the time Orthodox Christians enter into the season of St. Philip fast and begin to prepare to greet into the world a new-born Child, the commercial world has already declared its version of the “Xmas Holidays”.  Being bombarded by the materialism surrounding the celebration of this “joyful season”, we sometimes forget that we have entered the time of waiting, reflection and a heavy dose of joyful expectation. We are invited to fast in order to renew our faith, deepen our prayer life and prepare ourselves for a Holy Encounter with the Christ-Child.</w:t>
      </w:r>
    </w:p>
    <w:p w14:paraId="6716D05B" w14:textId="77777777" w:rsidR="00D450D3" w:rsidRDefault="00D450D3" w:rsidP="00D450D3">
      <w:pPr>
        <w:pStyle w:val="NormalWeb"/>
        <w:spacing w:before="0" w:beforeAutospacing="0" w:after="0" w:afterAutospacing="0"/>
        <w:rPr>
          <w:rStyle w:val="Strong"/>
          <w:color w:val="000000" w:themeColor="text1"/>
        </w:rPr>
      </w:pPr>
    </w:p>
    <w:p w14:paraId="4BAEFE77" w14:textId="2A99BDE5"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 xml:space="preserve">Now more than ever, we who proclaim our love to Christ must remind the world that the Nativity season is, indeed, a proclamation of the Incarnation of Christ – the Word who “was made flesh and dwelt among us” (John 1;14) in all humility as a child in a manger – </w:t>
      </w:r>
      <w:r w:rsidRPr="00D179D7">
        <w:rPr>
          <w:rStyle w:val="Strong"/>
          <w:color w:val="000000" w:themeColor="text1"/>
        </w:rPr>
        <w:lastRenderedPageBreak/>
        <w:t>while we remember the promise of Christ to return in all His Glory at the Great and Final Judgment.</w:t>
      </w:r>
    </w:p>
    <w:p w14:paraId="1364F4B3" w14:textId="77777777"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To reflect on the historical Nativity of the Christ-Child and to await His glorious return has no value unless we willing and able to nurture this birth in our hearts every single day. In order to worthily celebrate Christ’s Nativity, we are invited during this fasting period to participate in the fulfillment of God’s mission “to bring good news to the poor, to release the captives and all who are oppressed and to proclaim the year of the Lord’s favor” (Lk. 4:18-19).</w:t>
      </w:r>
    </w:p>
    <w:p w14:paraId="5FC8AA83" w14:textId="77777777" w:rsidR="00D450D3" w:rsidRDefault="00D450D3" w:rsidP="00D450D3">
      <w:pPr>
        <w:pStyle w:val="NormalWeb"/>
        <w:spacing w:before="0" w:beforeAutospacing="0" w:after="0" w:afterAutospacing="0"/>
        <w:rPr>
          <w:rStyle w:val="Strong"/>
          <w:color w:val="000000" w:themeColor="text1"/>
        </w:rPr>
      </w:pPr>
    </w:p>
    <w:p w14:paraId="230C25DC" w14:textId="71442EEA"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 xml:space="preserve">The liturgical readings of the next several weeks, leading us to the Nativity of Christ are as much about our birth as they are to prepare us for the Nativity of the Savior. They are about our identification with the events we read and hear in the Sacred Scriptures. As Orthodox Christians, we need understand that there is certain urgency about how we live out our Christian values.  We are invited to come and see Him – the Christ-Child – and to see ourselves in Him. Where do we encounter weakness in our own hearts? How do we become a neighbor to those who are weak in our society? How well do we represent the caring presence of God in the world? </w:t>
      </w:r>
    </w:p>
    <w:p w14:paraId="797D6825" w14:textId="77777777" w:rsidR="00D450D3" w:rsidRDefault="00D450D3" w:rsidP="00D450D3">
      <w:pPr>
        <w:pStyle w:val="NormalWeb"/>
        <w:spacing w:before="0" w:beforeAutospacing="0" w:after="0" w:afterAutospacing="0"/>
        <w:rPr>
          <w:rStyle w:val="Strong"/>
          <w:color w:val="000000" w:themeColor="text1"/>
        </w:rPr>
      </w:pPr>
    </w:p>
    <w:p w14:paraId="2415308E" w14:textId="304245D2"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When we live lives characterized by love and caring, we do image that presence to the world today. The parish communities that take seriously their call to image the reality of God offer what secular institutions cannot: holiness of life, rejection of evil, compassion for the other and a willingness to share.  We cannot model a better way of living without first encountering the Christ-Child – the Incarnation. This time of St. Philip’s fast calls us to detach from the things and ways that are not of God and to stand with God.</w:t>
      </w:r>
    </w:p>
    <w:p w14:paraId="431D5C97" w14:textId="77777777" w:rsidR="00917FA6" w:rsidRDefault="00917FA6" w:rsidP="00D450D3">
      <w:pPr>
        <w:pStyle w:val="NormalWeb"/>
        <w:spacing w:before="0" w:beforeAutospacing="0" w:after="0" w:afterAutospacing="0"/>
        <w:rPr>
          <w:rStyle w:val="Strong"/>
          <w:color w:val="000000" w:themeColor="text1"/>
        </w:rPr>
      </w:pPr>
    </w:p>
    <w:p w14:paraId="5BF483F0" w14:textId="540E4942"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As in the past, we call upon you all as our spiritual children  to join us in praying fervently during this season for the leaders of the world we live in, especially for the end of the invasion of Ukraine with her boundaries intact.  We ask you to also join in our prayers for all the many war-torn areas in the world – Israel, Gaza, and in other nations around the world suffering also through genocide, slavery and repression.  Finally, we ask you to pray for our United States of America, that the divisions, hatred, racism and mass murders be ended.  It is a secularized world full of strife, economic weakness and political instability.  Pray for the maturity of those who lead the nations – again especially Ukraine, which is so dear to our hearts.</w:t>
      </w:r>
    </w:p>
    <w:p w14:paraId="3FAF9A5C" w14:textId="77777777" w:rsidR="00917FA6" w:rsidRDefault="00917FA6" w:rsidP="00D450D3">
      <w:pPr>
        <w:pStyle w:val="NormalWeb"/>
        <w:spacing w:before="0" w:beforeAutospacing="0" w:after="0" w:afterAutospacing="0"/>
        <w:rPr>
          <w:rStyle w:val="Strong"/>
          <w:color w:val="000000" w:themeColor="text1"/>
        </w:rPr>
      </w:pPr>
    </w:p>
    <w:p w14:paraId="4E766B8C" w14:textId="5875F11C" w:rsidR="00D450D3" w:rsidRPr="00D179D7" w:rsidRDefault="00D450D3" w:rsidP="00D450D3">
      <w:pPr>
        <w:pStyle w:val="NormalWeb"/>
        <w:spacing w:before="0" w:beforeAutospacing="0" w:after="0" w:afterAutospacing="0"/>
        <w:rPr>
          <w:rStyle w:val="Strong"/>
          <w:b w:val="0"/>
          <w:color w:val="000000" w:themeColor="text1"/>
        </w:rPr>
      </w:pPr>
      <w:r w:rsidRPr="00D179D7">
        <w:rPr>
          <w:rStyle w:val="Strong"/>
          <w:color w:val="000000" w:themeColor="text1"/>
        </w:rPr>
        <w:t>As we prepare ourselves for the sacred time of the Nativity of our Lord, we pray for your successful journey through St. Philip’s Fast and for your willingness to accept God’s Gift of Love to us all.  May we all respond to the Good News of Christ’s Nativity by looking not only down at the world’s misery, but up to God and out to your family, friends, neighbors – and strangers.</w:t>
      </w:r>
    </w:p>
    <w:p w14:paraId="2E2B49B1" w14:textId="77777777" w:rsidR="00C61EC1" w:rsidRPr="005B2609" w:rsidRDefault="00C61EC1" w:rsidP="00D450D3">
      <w:pPr>
        <w:pBdr>
          <w:top w:val="nil"/>
          <w:left w:val="nil"/>
          <w:bottom w:val="double" w:sz="12" w:space="0" w:color="000000"/>
          <w:right w:val="nil"/>
          <w:between w:val="nil"/>
        </w:pBdr>
        <w:shd w:val="solid" w:color="FFFFFF" w:fill="auto"/>
        <w:ind w:right="72"/>
      </w:pPr>
    </w:p>
    <w:p w14:paraId="4DB6D987" w14:textId="2E7C02ED" w:rsidR="00C61EC1" w:rsidRPr="00AE583D" w:rsidRDefault="00C61EC1" w:rsidP="00D450D3">
      <w:pPr>
        <w:spacing w:after="60"/>
      </w:pPr>
      <w:r w:rsidRPr="00AE583D">
        <w:t>Additions in Ukrainian</w:t>
      </w:r>
    </w:p>
    <w:p w14:paraId="7AC3DBCB" w14:textId="77777777" w:rsidR="00C61EC1" w:rsidRPr="005B2609" w:rsidRDefault="00C61EC1" w:rsidP="00D450D3">
      <w:pPr>
        <w:pBdr>
          <w:top w:val="nil"/>
          <w:left w:val="nil"/>
          <w:bottom w:val="double" w:sz="12" w:space="0" w:color="000000"/>
          <w:right w:val="nil"/>
          <w:between w:val="nil"/>
        </w:pBdr>
        <w:shd w:val="solid" w:color="FFFFFF" w:fill="auto"/>
        <w:ind w:right="72"/>
      </w:pPr>
    </w:p>
    <w:p w14:paraId="241746CE" w14:textId="77777777" w:rsidR="004D055C" w:rsidRPr="005B2609" w:rsidRDefault="004D055C" w:rsidP="00D450D3">
      <w:pPr>
        <w:pStyle w:val="tm6"/>
        <w:spacing w:after="0"/>
        <w:rPr>
          <w:color w:val="auto"/>
          <w:sz w:val="24"/>
          <w:szCs w:val="24"/>
        </w:rPr>
      </w:pPr>
    </w:p>
    <w:p w14:paraId="5F92E012" w14:textId="77777777" w:rsidR="00D450D3" w:rsidRPr="00D179D7" w:rsidRDefault="00D450D3" w:rsidP="00D450D3">
      <w:pPr>
        <w:rPr>
          <w:noProof/>
          <w:color w:val="000000" w:themeColor="text1"/>
          <w:lang w:val="uk-UA"/>
        </w:rPr>
      </w:pPr>
      <w:r w:rsidRPr="00D179D7">
        <w:rPr>
          <w:b/>
          <w:noProof/>
          <w:color w:val="000000" w:themeColor="text1"/>
          <w:u w:val="single"/>
          <w:lang w:val="uk-UA"/>
        </w:rPr>
        <w:t>Недільне Євангеліє: Луки 10</w:t>
      </w:r>
      <w:r w:rsidRPr="00D179D7">
        <w:rPr>
          <w:b/>
          <w:noProof/>
          <w:color w:val="000000" w:themeColor="text1"/>
          <w:u w:val="single"/>
        </w:rPr>
        <w:t>:</w:t>
      </w:r>
      <w:r w:rsidRPr="00D179D7">
        <w:rPr>
          <w:b/>
          <w:noProof/>
          <w:color w:val="000000" w:themeColor="text1"/>
          <w:u w:val="single"/>
          <w:lang w:val="uk-UA"/>
        </w:rPr>
        <w:t>25-37.</w:t>
      </w:r>
      <w:r w:rsidRPr="00D179D7">
        <w:rPr>
          <w:b/>
          <w:noProof/>
          <w:color w:val="000000" w:themeColor="text1"/>
          <w:lang w:val="uk-UA"/>
        </w:rPr>
        <w:t xml:space="preserve"> </w:t>
      </w:r>
      <w:r w:rsidRPr="00D179D7">
        <w:rPr>
          <w:noProof/>
          <w:color w:val="000000" w:themeColor="text1"/>
          <w:lang w:val="uk-UA"/>
        </w:rPr>
        <w:t xml:space="preserve">25 І ось один законник встав і, спокушаючи Його, сказав: Учителю, що зробити мені, щоб успадкувати життя вічне? 26 Він же сказав йому: в </w:t>
      </w:r>
      <w:r w:rsidRPr="00D179D7">
        <w:rPr>
          <w:noProof/>
          <w:color w:val="000000" w:themeColor="text1"/>
          <w:lang w:val="uk-UA"/>
        </w:rPr>
        <w:lastRenderedPageBreak/>
        <w:t>законі що написано? Як читаєш? 27 Він сказав у відповідь: люби Господа Бога твого всім серцем твоїм, і всією душею твоєю, і всією силою твоєю, і всім розумом твоїм, і ближнього твого — як самого себе. 28 Ісус сказав йому: правильно ти відповідав; так роби — і будеш жити. 29 Він же, бажаючи виправдати себе, сказав Ісусові: а хто ж мій ближній? 30 На це Ісус сказав: один чоловік ішов з Єрусалима до Єрихона і потрапив до рук розбійників, які зняли з нього одяг, поранили його і відійшли, залишивши його ледве живого. 31 Випадково один священик проходив тією дорогою і, побачивши його, пройшов мимо. 32 Так само і левит, що був на тому місці, підійшов, подивився і пройшов мимо. 33 Якийсь же самарянин, проїжджаючи, натрапив на нього і, побачивши його, змилосердився; 34 і, підійшовши, перев’язав йому рани, поливши оливою і вином; і, посадивши його на свого осла, привіз його до заїжджого двору і потурбувався про нього; 35 а на другий день, відходячи, вийняв два динарії, дав господареві заїжджого двору і сказав йому: подбай про нього; і якщо витратиш на нього більше, я, коли повертатимусь, віддам тобі. 36 Отже, кого з тих трьох вважаєш ти ближнім того, хто потрапив до рук розбійників? 37 Він сказав: того, який змилосердився над ним. Тоді Ісус сказав йому: іди і ти роби так само.</w:t>
      </w:r>
    </w:p>
    <w:p w14:paraId="4D133F4A" w14:textId="77777777" w:rsidR="00AE583D" w:rsidRPr="005B2609" w:rsidRDefault="00AE583D" w:rsidP="00D450D3"/>
    <w:p w14:paraId="01A43DC2" w14:textId="0A8E0D72" w:rsidR="00FE548B" w:rsidRPr="00AE583D" w:rsidRDefault="00FE548B" w:rsidP="00D450D3">
      <w:pPr>
        <w:spacing w:after="240"/>
      </w:pPr>
    </w:p>
    <w:p w14:paraId="6D3C733F" w14:textId="77777777" w:rsidR="00BC6CEC" w:rsidRPr="00AE583D" w:rsidRDefault="00BC6CEC" w:rsidP="00D450D3">
      <w:pPr>
        <w:spacing w:after="240"/>
      </w:pPr>
    </w:p>
    <w:sectPr w:rsidR="00BC6CEC" w:rsidRPr="00AE583D" w:rsidSect="00E029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50797" w14:textId="77777777" w:rsidR="00361731" w:rsidRDefault="00361731" w:rsidP="00BF6214">
      <w:r>
        <w:separator/>
      </w:r>
    </w:p>
  </w:endnote>
  <w:endnote w:type="continuationSeparator" w:id="0">
    <w:p w14:paraId="7302FB4E" w14:textId="77777777" w:rsidR="00361731" w:rsidRDefault="00361731"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D7919" w14:textId="77777777" w:rsidR="00361731" w:rsidRDefault="00361731" w:rsidP="00BF6214">
      <w:r>
        <w:separator/>
      </w:r>
    </w:p>
  </w:footnote>
  <w:footnote w:type="continuationSeparator" w:id="0">
    <w:p w14:paraId="2D3F7A0D" w14:textId="77777777" w:rsidR="00361731" w:rsidRDefault="00361731"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A5431"/>
    <w:rsid w:val="000B0C00"/>
    <w:rsid w:val="000C1F09"/>
    <w:rsid w:val="000C39F2"/>
    <w:rsid w:val="000C6402"/>
    <w:rsid w:val="000D44C6"/>
    <w:rsid w:val="000E075D"/>
    <w:rsid w:val="000E28F5"/>
    <w:rsid w:val="000E6D9B"/>
    <w:rsid w:val="000F1B14"/>
    <w:rsid w:val="00100521"/>
    <w:rsid w:val="00103EC0"/>
    <w:rsid w:val="0011233A"/>
    <w:rsid w:val="00121958"/>
    <w:rsid w:val="0013047A"/>
    <w:rsid w:val="00131CC1"/>
    <w:rsid w:val="00131EAC"/>
    <w:rsid w:val="001446E6"/>
    <w:rsid w:val="00144C64"/>
    <w:rsid w:val="001457DD"/>
    <w:rsid w:val="00147CE3"/>
    <w:rsid w:val="001509F5"/>
    <w:rsid w:val="00154937"/>
    <w:rsid w:val="001555DD"/>
    <w:rsid w:val="00173FAB"/>
    <w:rsid w:val="00174814"/>
    <w:rsid w:val="00180663"/>
    <w:rsid w:val="00182210"/>
    <w:rsid w:val="00183C19"/>
    <w:rsid w:val="00190FF8"/>
    <w:rsid w:val="00196A81"/>
    <w:rsid w:val="001A253C"/>
    <w:rsid w:val="001A5089"/>
    <w:rsid w:val="001B195C"/>
    <w:rsid w:val="001C489D"/>
    <w:rsid w:val="001C5011"/>
    <w:rsid w:val="001C721B"/>
    <w:rsid w:val="001C7998"/>
    <w:rsid w:val="001D10E2"/>
    <w:rsid w:val="001D22E4"/>
    <w:rsid w:val="001E144A"/>
    <w:rsid w:val="001E3946"/>
    <w:rsid w:val="00207462"/>
    <w:rsid w:val="002115A5"/>
    <w:rsid w:val="00214860"/>
    <w:rsid w:val="002161C6"/>
    <w:rsid w:val="00217224"/>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73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3F23F3"/>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4D82"/>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863EF"/>
    <w:rsid w:val="00597C50"/>
    <w:rsid w:val="005A1A5B"/>
    <w:rsid w:val="005A366F"/>
    <w:rsid w:val="005A7185"/>
    <w:rsid w:val="005B2609"/>
    <w:rsid w:val="005C40DC"/>
    <w:rsid w:val="005D4A58"/>
    <w:rsid w:val="005D64DB"/>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570DE"/>
    <w:rsid w:val="00660298"/>
    <w:rsid w:val="00664B0B"/>
    <w:rsid w:val="00664C03"/>
    <w:rsid w:val="00664C78"/>
    <w:rsid w:val="00676848"/>
    <w:rsid w:val="00676B87"/>
    <w:rsid w:val="0068447C"/>
    <w:rsid w:val="00684EB3"/>
    <w:rsid w:val="006969D0"/>
    <w:rsid w:val="006A08C9"/>
    <w:rsid w:val="006A4B39"/>
    <w:rsid w:val="006A4C23"/>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4CD7"/>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57A3B"/>
    <w:rsid w:val="00760514"/>
    <w:rsid w:val="00761239"/>
    <w:rsid w:val="00763A6A"/>
    <w:rsid w:val="00775E8C"/>
    <w:rsid w:val="007810C0"/>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E4831"/>
    <w:rsid w:val="007F0D35"/>
    <w:rsid w:val="007F1072"/>
    <w:rsid w:val="007F6FD6"/>
    <w:rsid w:val="00802FA3"/>
    <w:rsid w:val="0080622A"/>
    <w:rsid w:val="008133A4"/>
    <w:rsid w:val="008229C9"/>
    <w:rsid w:val="00824A23"/>
    <w:rsid w:val="00824A4D"/>
    <w:rsid w:val="00824EAF"/>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C3338"/>
    <w:rsid w:val="008E040B"/>
    <w:rsid w:val="008E1177"/>
    <w:rsid w:val="008E12AB"/>
    <w:rsid w:val="008E30B8"/>
    <w:rsid w:val="008E3D65"/>
    <w:rsid w:val="008F3A8C"/>
    <w:rsid w:val="008F434E"/>
    <w:rsid w:val="008F5134"/>
    <w:rsid w:val="008F656F"/>
    <w:rsid w:val="00903C8C"/>
    <w:rsid w:val="0090732D"/>
    <w:rsid w:val="0091381D"/>
    <w:rsid w:val="00915ED3"/>
    <w:rsid w:val="009165E9"/>
    <w:rsid w:val="00916C37"/>
    <w:rsid w:val="00917FA6"/>
    <w:rsid w:val="0093310F"/>
    <w:rsid w:val="009413F1"/>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541F"/>
    <w:rsid w:val="00996287"/>
    <w:rsid w:val="00997AB3"/>
    <w:rsid w:val="00997BFF"/>
    <w:rsid w:val="009A0DAB"/>
    <w:rsid w:val="009A3751"/>
    <w:rsid w:val="009A3953"/>
    <w:rsid w:val="009A4420"/>
    <w:rsid w:val="009B6448"/>
    <w:rsid w:val="009D5DDD"/>
    <w:rsid w:val="009D6FF0"/>
    <w:rsid w:val="009F765F"/>
    <w:rsid w:val="00A03B02"/>
    <w:rsid w:val="00A13C32"/>
    <w:rsid w:val="00A14E79"/>
    <w:rsid w:val="00A152A8"/>
    <w:rsid w:val="00A22DBE"/>
    <w:rsid w:val="00A272EE"/>
    <w:rsid w:val="00A27F43"/>
    <w:rsid w:val="00A30258"/>
    <w:rsid w:val="00A31531"/>
    <w:rsid w:val="00A37617"/>
    <w:rsid w:val="00A42375"/>
    <w:rsid w:val="00A43C6D"/>
    <w:rsid w:val="00A44CA1"/>
    <w:rsid w:val="00A46344"/>
    <w:rsid w:val="00A50639"/>
    <w:rsid w:val="00A517BC"/>
    <w:rsid w:val="00A51A5F"/>
    <w:rsid w:val="00A567A0"/>
    <w:rsid w:val="00A639DE"/>
    <w:rsid w:val="00A63EB4"/>
    <w:rsid w:val="00A67813"/>
    <w:rsid w:val="00A70EF3"/>
    <w:rsid w:val="00A75EC8"/>
    <w:rsid w:val="00A863EC"/>
    <w:rsid w:val="00A9028B"/>
    <w:rsid w:val="00A93496"/>
    <w:rsid w:val="00A94A23"/>
    <w:rsid w:val="00AA30CA"/>
    <w:rsid w:val="00AC0EE6"/>
    <w:rsid w:val="00AC1E3A"/>
    <w:rsid w:val="00AC28D1"/>
    <w:rsid w:val="00AC574F"/>
    <w:rsid w:val="00AD0020"/>
    <w:rsid w:val="00AD0F99"/>
    <w:rsid w:val="00AD23B5"/>
    <w:rsid w:val="00AE583D"/>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5B7"/>
    <w:rsid w:val="00B578D6"/>
    <w:rsid w:val="00B57E21"/>
    <w:rsid w:val="00B62906"/>
    <w:rsid w:val="00B6313D"/>
    <w:rsid w:val="00B631E2"/>
    <w:rsid w:val="00B657C7"/>
    <w:rsid w:val="00B66320"/>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C6CEC"/>
    <w:rsid w:val="00BD65D1"/>
    <w:rsid w:val="00BE3AAC"/>
    <w:rsid w:val="00BE5F88"/>
    <w:rsid w:val="00BF0E32"/>
    <w:rsid w:val="00BF3416"/>
    <w:rsid w:val="00BF4481"/>
    <w:rsid w:val="00BF6214"/>
    <w:rsid w:val="00C03368"/>
    <w:rsid w:val="00C03E40"/>
    <w:rsid w:val="00C04787"/>
    <w:rsid w:val="00C07330"/>
    <w:rsid w:val="00C14DB2"/>
    <w:rsid w:val="00C216E5"/>
    <w:rsid w:val="00C21C5F"/>
    <w:rsid w:val="00C27509"/>
    <w:rsid w:val="00C32415"/>
    <w:rsid w:val="00C34CB8"/>
    <w:rsid w:val="00C37AB9"/>
    <w:rsid w:val="00C4080D"/>
    <w:rsid w:val="00C61EC1"/>
    <w:rsid w:val="00C63B63"/>
    <w:rsid w:val="00C63E5A"/>
    <w:rsid w:val="00C67E28"/>
    <w:rsid w:val="00C72ADB"/>
    <w:rsid w:val="00C72D23"/>
    <w:rsid w:val="00C744C9"/>
    <w:rsid w:val="00C8042D"/>
    <w:rsid w:val="00C809E6"/>
    <w:rsid w:val="00C94ABB"/>
    <w:rsid w:val="00C96021"/>
    <w:rsid w:val="00CA534E"/>
    <w:rsid w:val="00CA5AEE"/>
    <w:rsid w:val="00CD1D38"/>
    <w:rsid w:val="00CD38C1"/>
    <w:rsid w:val="00CD7D75"/>
    <w:rsid w:val="00CE2404"/>
    <w:rsid w:val="00CE329A"/>
    <w:rsid w:val="00CF5CD6"/>
    <w:rsid w:val="00D026CC"/>
    <w:rsid w:val="00D058A3"/>
    <w:rsid w:val="00D13588"/>
    <w:rsid w:val="00D21890"/>
    <w:rsid w:val="00D2470A"/>
    <w:rsid w:val="00D31C8A"/>
    <w:rsid w:val="00D31D8F"/>
    <w:rsid w:val="00D32E15"/>
    <w:rsid w:val="00D433DC"/>
    <w:rsid w:val="00D43D37"/>
    <w:rsid w:val="00D450D3"/>
    <w:rsid w:val="00D47D72"/>
    <w:rsid w:val="00D57780"/>
    <w:rsid w:val="00D5791A"/>
    <w:rsid w:val="00D677BA"/>
    <w:rsid w:val="00D7280E"/>
    <w:rsid w:val="00D83A07"/>
    <w:rsid w:val="00D916FA"/>
    <w:rsid w:val="00D91EE0"/>
    <w:rsid w:val="00DA4267"/>
    <w:rsid w:val="00DA5163"/>
    <w:rsid w:val="00DA57F6"/>
    <w:rsid w:val="00DB2CD7"/>
    <w:rsid w:val="00DB45DB"/>
    <w:rsid w:val="00DB4AF9"/>
    <w:rsid w:val="00DB62DD"/>
    <w:rsid w:val="00DC16FF"/>
    <w:rsid w:val="00DC47E3"/>
    <w:rsid w:val="00DD6B80"/>
    <w:rsid w:val="00DE0144"/>
    <w:rsid w:val="00DE2C81"/>
    <w:rsid w:val="00DE4276"/>
    <w:rsid w:val="00DF173C"/>
    <w:rsid w:val="00DF4B06"/>
    <w:rsid w:val="00DF534F"/>
    <w:rsid w:val="00DF6D45"/>
    <w:rsid w:val="00E029D3"/>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2175"/>
    <w:rsid w:val="00EA6A37"/>
    <w:rsid w:val="00EB0550"/>
    <w:rsid w:val="00EB0CA0"/>
    <w:rsid w:val="00EB58DB"/>
    <w:rsid w:val="00EC32DE"/>
    <w:rsid w:val="00EC5F9A"/>
    <w:rsid w:val="00EE4222"/>
    <w:rsid w:val="00EE66F0"/>
    <w:rsid w:val="00EF2315"/>
    <w:rsid w:val="00EF5137"/>
    <w:rsid w:val="00EF688C"/>
    <w:rsid w:val="00F022AA"/>
    <w:rsid w:val="00F07497"/>
    <w:rsid w:val="00F076FC"/>
    <w:rsid w:val="00F11FA3"/>
    <w:rsid w:val="00F1221C"/>
    <w:rsid w:val="00F154F0"/>
    <w:rsid w:val="00F32EBA"/>
    <w:rsid w:val="00F378C3"/>
    <w:rsid w:val="00F40865"/>
    <w:rsid w:val="00F4290E"/>
    <w:rsid w:val="00F526AF"/>
    <w:rsid w:val="00F529BC"/>
    <w:rsid w:val="00F5469B"/>
    <w:rsid w:val="00F551F1"/>
    <w:rsid w:val="00F57707"/>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088F"/>
    <w:rsid w:val="00FD18B5"/>
    <w:rsid w:val="00FD2A3F"/>
    <w:rsid w:val="00FD34F1"/>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 w:type="character" w:customStyle="1" w:styleId="2">
    <w:name w:val="Основной текст с отступом 2 Знак"/>
    <w:basedOn w:val="DefaultParagraphFont"/>
    <w:rsid w:val="00A94A23"/>
    <w:rPr>
      <w:rFonts w:ascii="Times New Roman" w:eastAsia="Calibri" w:hAnsi="Times New Roman" w:cs="Times New Roman"/>
      <w:kern w:val="0"/>
      <w:sz w:val="24"/>
      <w:szCs w:val="24"/>
    </w:rPr>
  </w:style>
  <w:style w:type="paragraph" w:customStyle="1" w:styleId="back-to-top">
    <w:name w:val="back-to-top"/>
    <w:basedOn w:val="Normal"/>
    <w:qFormat/>
    <w:rsid w:val="00A94A23"/>
    <w:pPr>
      <w:spacing w:before="100" w:beforeAutospacing="1" w:after="100" w:afterAutospacing="1"/>
    </w:pPr>
    <w:rPr>
      <w:kern w:val="1"/>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37497816">
      <w:bodyDiv w:val="1"/>
      <w:marLeft w:val="0"/>
      <w:marRight w:val="0"/>
      <w:marTop w:val="0"/>
      <w:marBottom w:val="0"/>
      <w:divBdr>
        <w:top w:val="none" w:sz="0" w:space="0" w:color="auto"/>
        <w:left w:val="none" w:sz="0" w:space="0" w:color="auto"/>
        <w:bottom w:val="none" w:sz="0" w:space="0" w:color="auto"/>
        <w:right w:val="none" w:sz="0" w:space="0" w:color="auto"/>
      </w:divBdr>
      <w:divsChild>
        <w:div w:id="1352105140">
          <w:marLeft w:val="0"/>
          <w:marRight w:val="0"/>
          <w:marTop w:val="0"/>
          <w:marBottom w:val="0"/>
          <w:divBdr>
            <w:top w:val="none" w:sz="0" w:space="0" w:color="auto"/>
            <w:left w:val="none" w:sz="0" w:space="0" w:color="auto"/>
            <w:bottom w:val="none" w:sz="0" w:space="0" w:color="auto"/>
            <w:right w:val="none" w:sz="0" w:space="0" w:color="auto"/>
          </w:divBdr>
          <w:divsChild>
            <w:div w:id="823618323">
              <w:marLeft w:val="0"/>
              <w:marRight w:val="72"/>
              <w:marTop w:val="0"/>
              <w:marBottom w:val="0"/>
              <w:divBdr>
                <w:top w:val="none" w:sz="0" w:space="0" w:color="auto"/>
                <w:left w:val="none" w:sz="0" w:space="0" w:color="auto"/>
                <w:bottom w:val="double" w:sz="12" w:space="0" w:color="000000"/>
                <w:right w:val="none" w:sz="0" w:space="0" w:color="auto"/>
              </w:divBdr>
            </w:div>
          </w:divsChild>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2351</Words>
  <Characters>13405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2023-11-25T20:29:00Z</dcterms:created>
  <dcterms:modified xsi:type="dcterms:W3CDTF">2023-11-25T20:29:00Z</dcterms:modified>
</cp:coreProperties>
</file>